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4C998115" w:rsidR="00A03A5E" w:rsidRPr="00F5520D" w:rsidRDefault="00836407" w:rsidP="006D6A06">
      <w:pPr>
        <w:overflowPunct w:val="0"/>
        <w:autoSpaceDE w:val="0"/>
        <w:autoSpaceDN w:val="0"/>
        <w:adjustRightInd w:val="0"/>
        <w:jc w:val="both"/>
        <w:rPr>
          <w:b/>
        </w:rPr>
      </w:pPr>
      <w:r>
        <w:rPr>
          <w:b/>
        </w:rPr>
        <w:t>May 5</w:t>
      </w:r>
      <w:r w:rsidR="00941E29">
        <w:rPr>
          <w:b/>
        </w:rPr>
        <w:t xml:space="preserve">, 2025 </w:t>
      </w:r>
    </w:p>
    <w:p w14:paraId="0A318A32" w14:textId="77777777" w:rsidR="005F0CD9" w:rsidRPr="00F5520D" w:rsidRDefault="005F0CD9" w:rsidP="006D6A06">
      <w:pPr>
        <w:overflowPunct w:val="0"/>
        <w:autoSpaceDE w:val="0"/>
        <w:autoSpaceDN w:val="0"/>
        <w:adjustRightInd w:val="0"/>
        <w:jc w:val="both"/>
      </w:pPr>
    </w:p>
    <w:p w14:paraId="298F4F4C" w14:textId="120FB3B6"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 </w:t>
      </w:r>
      <w:r w:rsidR="00FF25F4">
        <w:t>May 5</w:t>
      </w:r>
      <w:r w:rsidR="00941E29">
        <w:t>, 2025</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5A0759D5" w14:textId="3BC520A4" w:rsidR="009840E2" w:rsidRPr="004C373E"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F05619" w:rsidRPr="00941E29">
        <w:rPr>
          <w:rFonts w:ascii="Times New Roman" w:hAnsi="Times New Roman" w:cs="Times New Roman"/>
          <w:sz w:val="24"/>
          <w:szCs w:val="24"/>
        </w:rPr>
        <w:t xml:space="preserve"> </w:t>
      </w:r>
      <w:r w:rsidR="008B592E" w:rsidRPr="00941E29">
        <w:rPr>
          <w:rFonts w:ascii="Times New Roman" w:hAnsi="Times New Roman" w:cs="Times New Roman"/>
          <w:sz w:val="24"/>
          <w:szCs w:val="24"/>
        </w:rPr>
        <w:t>Paul Schaldonat</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087F6C"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Paul </w:t>
      </w:r>
      <w:r w:rsidR="00AE61BC" w:rsidRPr="00941E29">
        <w:rPr>
          <w:rFonts w:ascii="Times New Roman" w:hAnsi="Times New Roman" w:cs="Times New Roman"/>
          <w:sz w:val="24"/>
          <w:szCs w:val="24"/>
        </w:rPr>
        <w:t>Fischer,</w:t>
      </w:r>
      <w:r w:rsidR="00AE61BC" w:rsidRPr="00FF5E0E">
        <w:rPr>
          <w:rFonts w:ascii="Times New Roman" w:hAnsi="Times New Roman" w:cs="Times New Roman"/>
          <w:sz w:val="24"/>
          <w:szCs w:val="24"/>
        </w:rPr>
        <w:t xml:space="preserve"> </w:t>
      </w:r>
      <w:r w:rsidR="00FF25F4" w:rsidRPr="00941E29">
        <w:rPr>
          <w:rFonts w:ascii="Times New Roman" w:hAnsi="Times New Roman" w:cs="Times New Roman"/>
          <w:sz w:val="24"/>
          <w:szCs w:val="24"/>
        </w:rPr>
        <w:t>David Twiss</w:t>
      </w:r>
      <w:r w:rsidR="00FF25F4">
        <w:rPr>
          <w:rFonts w:ascii="Times New Roman" w:hAnsi="Times New Roman" w:cs="Times New Roman"/>
          <w:sz w:val="24"/>
          <w:szCs w:val="24"/>
        </w:rPr>
        <w:t xml:space="preserve">, </w:t>
      </w:r>
      <w:r w:rsidR="00AE61BC" w:rsidRPr="00FF5E0E">
        <w:rPr>
          <w:rFonts w:ascii="Times New Roman" w:hAnsi="Times New Roman" w:cs="Times New Roman"/>
          <w:sz w:val="24"/>
          <w:szCs w:val="24"/>
        </w:rPr>
        <w:t>and</w:t>
      </w:r>
      <w:r w:rsidR="00FF5E0E" w:rsidRPr="00FF5E0E">
        <w:rPr>
          <w:rFonts w:ascii="Times New Roman" w:hAnsi="Times New Roman" w:cs="Times New Roman"/>
          <w:sz w:val="24"/>
          <w:szCs w:val="24"/>
        </w:rPr>
        <w:t xml:space="preserve"> J. Bernard Swartwood, III</w:t>
      </w:r>
      <w:r w:rsidR="00CD0693" w:rsidRPr="00941E29">
        <w:rPr>
          <w:rFonts w:ascii="Times New Roman" w:hAnsi="Times New Roman" w:cs="Times New Roman"/>
          <w:sz w:val="24"/>
          <w:szCs w:val="24"/>
        </w:rPr>
        <w:t>;</w:t>
      </w:r>
      <w:r w:rsidR="00B04859" w:rsidRPr="00941E29">
        <w:rPr>
          <w:rFonts w:ascii="Times New Roman" w:hAnsi="Times New Roman" w:cs="Times New Roman"/>
          <w:sz w:val="24"/>
          <w:szCs w:val="24"/>
        </w:rPr>
        <w:t xml:space="preserve"> Solicitor</w:t>
      </w:r>
      <w:r w:rsidR="006004DC" w:rsidRPr="00941E29">
        <w:rPr>
          <w:rFonts w:ascii="Times New Roman" w:hAnsi="Times New Roman" w:cs="Times New Roman"/>
          <w:sz w:val="24"/>
          <w:szCs w:val="24"/>
        </w:rPr>
        <w:t xml:space="preserve">, Robert Bernathy, </w:t>
      </w:r>
      <w:r w:rsidR="00F05619" w:rsidRPr="00941E29">
        <w:rPr>
          <w:rFonts w:ascii="Times New Roman" w:hAnsi="Times New Roman" w:cs="Times New Roman"/>
          <w:sz w:val="24"/>
          <w:szCs w:val="24"/>
        </w:rPr>
        <w:t>and</w:t>
      </w:r>
      <w:r w:rsidR="00F76266" w:rsidRPr="00941E29">
        <w:rPr>
          <w:rFonts w:ascii="Times New Roman" w:hAnsi="Times New Roman" w:cs="Times New Roman"/>
          <w:sz w:val="24"/>
          <w:szCs w:val="24"/>
        </w:rPr>
        <w:t xml:space="preserve">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EB74E5" w:rsidRPr="00941E29">
        <w:rPr>
          <w:rFonts w:ascii="Times New Roman" w:hAnsi="Times New Roman" w:cs="Times New Roman"/>
          <w:sz w:val="24"/>
          <w:szCs w:val="24"/>
        </w:rPr>
        <w:t>were</w:t>
      </w:r>
      <w:r w:rsidR="009728E7" w:rsidRPr="00941E29">
        <w:rPr>
          <w:rFonts w:ascii="Times New Roman" w:hAnsi="Times New Roman" w:cs="Times New Roman"/>
          <w:sz w:val="24"/>
          <w:szCs w:val="24"/>
        </w:rPr>
        <w:t xml:space="preserve"> </w:t>
      </w:r>
      <w:r w:rsidR="00972DC1" w:rsidRPr="00941E29">
        <w:rPr>
          <w:rFonts w:ascii="Times New Roman" w:hAnsi="Times New Roman" w:cs="Times New Roman"/>
          <w:sz w:val="24"/>
          <w:szCs w:val="24"/>
        </w:rPr>
        <w:t>Treasurer Scott Myer</w:t>
      </w:r>
      <w:r w:rsidR="00972DC1">
        <w:rPr>
          <w:rFonts w:ascii="Times New Roman" w:hAnsi="Times New Roman" w:cs="Times New Roman"/>
          <w:sz w:val="24"/>
          <w:szCs w:val="24"/>
        </w:rPr>
        <w:t xml:space="preserve">, Sargent Chelsea Adams </w:t>
      </w:r>
      <w:r w:rsidR="009728E7" w:rsidRPr="00941E29">
        <w:rPr>
          <w:rFonts w:ascii="Times New Roman" w:hAnsi="Times New Roman" w:cs="Times New Roman"/>
          <w:sz w:val="24"/>
          <w:szCs w:val="24"/>
        </w:rPr>
        <w:t>of the Eastern Pike Regional Police Department,</w:t>
      </w:r>
      <w:r w:rsidR="00A46465" w:rsidRPr="00941E29">
        <w:rPr>
          <w:rFonts w:ascii="Times New Roman" w:hAnsi="Times New Roman" w:cs="Times New Roman"/>
          <w:sz w:val="24"/>
          <w:szCs w:val="24"/>
        </w:rPr>
        <w:t xml:space="preserve"> </w:t>
      </w:r>
      <w:r w:rsidR="004E36AD">
        <w:rPr>
          <w:rFonts w:ascii="Times New Roman" w:hAnsi="Times New Roman" w:cs="Times New Roman"/>
          <w:sz w:val="24"/>
          <w:szCs w:val="24"/>
        </w:rPr>
        <w:t xml:space="preserve">Chief </w:t>
      </w:r>
      <w:r w:rsidR="00DC2203" w:rsidRPr="00941E29">
        <w:rPr>
          <w:rFonts w:ascii="Times New Roman" w:hAnsi="Times New Roman" w:cs="Times New Roman"/>
          <w:sz w:val="24"/>
          <w:szCs w:val="24"/>
        </w:rPr>
        <w:t>Bill Kofe</w:t>
      </w:r>
      <w:r w:rsidR="008B5123">
        <w:rPr>
          <w:rFonts w:ascii="Times New Roman" w:hAnsi="Times New Roman" w:cs="Times New Roman"/>
          <w:sz w:val="24"/>
          <w:szCs w:val="24"/>
        </w:rPr>
        <w:t>r</w:t>
      </w:r>
      <w:r w:rsidR="00DC2203" w:rsidRPr="00941E29">
        <w:rPr>
          <w:rFonts w:ascii="Times New Roman" w:hAnsi="Times New Roman" w:cs="Times New Roman"/>
          <w:sz w:val="24"/>
          <w:szCs w:val="24"/>
        </w:rPr>
        <w:t>l, Westfall Township Volunteer Fire Department</w:t>
      </w:r>
      <w:r w:rsidR="00941E29" w:rsidRPr="00941E29">
        <w:rPr>
          <w:rFonts w:ascii="Times New Roman" w:hAnsi="Times New Roman" w:cs="Times New Roman"/>
          <w:sz w:val="24"/>
          <w:szCs w:val="24"/>
        </w:rPr>
        <w:t xml:space="preserve">, Road Master Keith Rodriguez, </w:t>
      </w:r>
      <w:r w:rsidR="002C1B6F">
        <w:rPr>
          <w:rFonts w:ascii="Times New Roman" w:hAnsi="Times New Roman" w:cs="Times New Roman"/>
          <w:sz w:val="24"/>
          <w:szCs w:val="24"/>
        </w:rPr>
        <w:t xml:space="preserve">Mr. Edgar Gutierrez, Building Appeals Board, Mr. Thomas Mignone, Zoning Hearing </w:t>
      </w:r>
      <w:r w:rsidR="00972DC1" w:rsidRPr="004B3D29">
        <w:rPr>
          <w:rFonts w:ascii="Times New Roman" w:hAnsi="Times New Roman" w:cs="Times New Roman"/>
          <w:sz w:val="24"/>
          <w:szCs w:val="24"/>
        </w:rPr>
        <w:t>Board,</w:t>
      </w:r>
      <w:r w:rsidR="004B3D29" w:rsidRPr="004B3D29">
        <w:rPr>
          <w:rFonts w:ascii="Times New Roman" w:hAnsi="Times New Roman"/>
          <w:sz w:val="24"/>
          <w:szCs w:val="24"/>
        </w:rPr>
        <w:t xml:space="preserve"> Christopher Rinaldi, PLS,</w:t>
      </w:r>
      <w:r w:rsidR="00972DC1" w:rsidRPr="004B3D29">
        <w:rPr>
          <w:rFonts w:ascii="Times New Roman" w:hAnsi="Times New Roman" w:cs="Times New Roman"/>
          <w:sz w:val="24"/>
          <w:szCs w:val="24"/>
        </w:rPr>
        <w:t xml:space="preserve"> and 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972DC1">
        <w:rPr>
          <w:rFonts w:ascii="Times New Roman" w:hAnsi="Times New Roman" w:cs="Times New Roman"/>
          <w:color w:val="000000"/>
          <w:sz w:val="24"/>
          <w:szCs w:val="24"/>
        </w:rPr>
        <w:t>five</w:t>
      </w:r>
      <w:r w:rsidR="00941E29">
        <w:rPr>
          <w:rFonts w:ascii="Times New Roman" w:hAnsi="Times New Roman" w:cs="Times New Roman"/>
          <w:color w:val="000000"/>
          <w:sz w:val="24"/>
          <w:szCs w:val="24"/>
        </w:rPr>
        <w:t xml:space="preserve"> (</w:t>
      </w:r>
      <w:r w:rsidR="00972DC1">
        <w:rPr>
          <w:rFonts w:ascii="Times New Roman" w:hAnsi="Times New Roman" w:cs="Times New Roman"/>
          <w:color w:val="000000"/>
          <w:sz w:val="24"/>
          <w:szCs w:val="24"/>
        </w:rPr>
        <w:t>5</w:t>
      </w:r>
      <w:r w:rsidR="00941E29">
        <w:rPr>
          <w:rFonts w:ascii="Times New Roman" w:hAnsi="Times New Roman" w:cs="Times New Roman"/>
          <w:color w:val="000000"/>
          <w:sz w:val="24"/>
          <w:szCs w:val="24"/>
        </w:rPr>
        <w:t>) members of the public.</w:t>
      </w:r>
      <w:r w:rsidR="004C373E">
        <w:rPr>
          <w:rFonts w:ascii="Times New Roman" w:hAnsi="Times New Roman" w:cs="Times New Roman"/>
          <w:color w:val="000000"/>
          <w:sz w:val="24"/>
          <w:szCs w:val="24"/>
        </w:rPr>
        <w:t xml:space="preserve"> </w:t>
      </w:r>
      <w:r w:rsidR="009840E2" w:rsidRPr="004C373E">
        <w:rPr>
          <w:rFonts w:ascii="Times New Roman" w:hAnsi="Times New Roman" w:cs="Times New Roman"/>
          <w:sz w:val="24"/>
          <w:szCs w:val="24"/>
        </w:rPr>
        <w:t xml:space="preserve">Absent from the meeting </w:t>
      </w:r>
      <w:r w:rsidR="00C4035B" w:rsidRPr="004C373E">
        <w:rPr>
          <w:rFonts w:ascii="Times New Roman" w:hAnsi="Times New Roman" w:cs="Times New Roman"/>
          <w:sz w:val="24"/>
          <w:szCs w:val="24"/>
        </w:rPr>
        <w:t>were</w:t>
      </w:r>
      <w:r w:rsidR="000E4CE4">
        <w:rPr>
          <w:rFonts w:ascii="Times New Roman" w:hAnsi="Times New Roman" w:cs="Times New Roman"/>
          <w:sz w:val="24"/>
          <w:szCs w:val="24"/>
        </w:rPr>
        <w:t xml:space="preserve"> </w:t>
      </w:r>
      <w:r w:rsidR="008C208F" w:rsidRPr="00941E29">
        <w:rPr>
          <w:rFonts w:ascii="Times New Roman" w:hAnsi="Times New Roman" w:cs="Times New Roman"/>
          <w:sz w:val="24"/>
          <w:szCs w:val="24"/>
        </w:rPr>
        <w:t>Mike Fischetta, Emergency Management Coordinator</w:t>
      </w:r>
      <w:r w:rsidR="008C208F">
        <w:rPr>
          <w:rFonts w:ascii="Times New Roman" w:hAnsi="Times New Roman" w:cs="Times New Roman"/>
          <w:sz w:val="24"/>
          <w:szCs w:val="24"/>
        </w:rPr>
        <w:t xml:space="preserve">, </w:t>
      </w:r>
      <w:r w:rsidR="00AE61BC">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 and Building Code Officer.</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4E6B7378" w:rsidR="003B6434" w:rsidRDefault="00FF25F4" w:rsidP="00FF25F4">
      <w:pPr>
        <w:pStyle w:val="ListParagraph"/>
        <w:numPr>
          <w:ilvl w:val="0"/>
          <w:numId w:val="17"/>
        </w:numPr>
      </w:pPr>
      <w:r>
        <w:t>Monday, May 5, 2025, at 5:30 p.m. for matters of possible litigation and personnel (EMT Department)</w:t>
      </w:r>
    </w:p>
    <w:p w14:paraId="3D1076C0" w14:textId="77777777" w:rsidR="00D17E35" w:rsidRDefault="00D17E35" w:rsidP="00D17E35">
      <w:pPr>
        <w:pStyle w:val="ListParagraph"/>
      </w:pPr>
    </w:p>
    <w:p w14:paraId="410C405E" w14:textId="7E1AE503" w:rsidR="00B04859" w:rsidRDefault="006E148C" w:rsidP="0088637D">
      <w:pPr>
        <w:tabs>
          <w:tab w:val="left" w:pos="570"/>
        </w:tabs>
        <w:jc w:val="both"/>
      </w:pPr>
      <w:r w:rsidRPr="006E148C">
        <w:rPr>
          <w:b/>
        </w:rPr>
        <w:t>APPROVAL OF AGENDA:</w:t>
      </w:r>
      <w:r w:rsidR="0025686C">
        <w:rPr>
          <w:b/>
        </w:rPr>
        <w:t xml:space="preserve"> </w:t>
      </w:r>
      <w:r w:rsidR="004C29DF">
        <w:t xml:space="preserve"> </w:t>
      </w:r>
      <w:r w:rsidR="003339F9">
        <w:t xml:space="preserve"> </w:t>
      </w:r>
      <w:r w:rsidR="00E25FE4">
        <w:t xml:space="preserve"> </w:t>
      </w:r>
    </w:p>
    <w:p w14:paraId="7127DD4E" w14:textId="77777777" w:rsidR="00C4035B" w:rsidRDefault="00C4035B" w:rsidP="0088637D">
      <w:pPr>
        <w:tabs>
          <w:tab w:val="left" w:pos="570"/>
        </w:tabs>
        <w:jc w:val="both"/>
      </w:pPr>
    </w:p>
    <w:p w14:paraId="1AEEC830" w14:textId="74EF0692" w:rsidR="0088637D" w:rsidRDefault="00C7736C" w:rsidP="0088637D">
      <w:pPr>
        <w:tabs>
          <w:tab w:val="left" w:pos="570"/>
        </w:tabs>
        <w:jc w:val="both"/>
      </w:pPr>
      <w:bookmarkStart w:id="0" w:name="_Hlk158290202"/>
      <w:r>
        <w:t xml:space="preserve">A motion was made by </w:t>
      </w:r>
      <w:r w:rsidR="003A5C59">
        <w:t xml:space="preserve">Vice Chairman Schaldonat </w:t>
      </w:r>
      <w:r w:rsidR="00EF6E65">
        <w:t xml:space="preserve">to approve the </w:t>
      </w:r>
      <w:r w:rsidR="009728E7">
        <w:t xml:space="preserve">agenda.  </w:t>
      </w:r>
      <w:r w:rsidR="00EF6E65">
        <w:t>The motion was seconded by</w:t>
      </w:r>
      <w:r w:rsidR="008E0922">
        <w:t xml:space="preserve"> Supervisor</w:t>
      </w:r>
      <w:r w:rsidR="00972DC1">
        <w:t xml:space="preserve"> Twiss</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2B62E1E" w14:textId="03F393DB" w:rsidR="00AB247E" w:rsidRPr="00F26D67" w:rsidRDefault="006E148C" w:rsidP="009672F0">
      <w:pPr>
        <w:tabs>
          <w:tab w:val="left" w:pos="570"/>
        </w:tabs>
        <w:jc w:val="both"/>
        <w:rPr>
          <w:bCs/>
        </w:rPr>
      </w:pPr>
      <w:r w:rsidRPr="006E148C">
        <w:rPr>
          <w:b/>
        </w:rPr>
        <w:t>PUBLIC COMMEN</w:t>
      </w:r>
      <w:r w:rsidR="00120B1B">
        <w:rPr>
          <w:b/>
        </w:rPr>
        <w:t>T</w:t>
      </w:r>
      <w:r w:rsidR="002C1B6F">
        <w:rPr>
          <w:b/>
        </w:rPr>
        <w:t xml:space="preserve">: </w:t>
      </w:r>
      <w:r w:rsidR="00F26D67">
        <w:rPr>
          <w:bCs/>
        </w:rPr>
        <w:t xml:space="preserve">None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54347DF1" w:rsidR="007F6F13" w:rsidRPr="007F6F13" w:rsidRDefault="00FF25F4" w:rsidP="00A54353">
      <w:pPr>
        <w:pStyle w:val="ListParagraph"/>
        <w:numPr>
          <w:ilvl w:val="0"/>
          <w:numId w:val="3"/>
        </w:numPr>
        <w:overflowPunct w:val="0"/>
        <w:autoSpaceDE w:val="0"/>
        <w:autoSpaceDN w:val="0"/>
        <w:adjustRightInd w:val="0"/>
        <w:textAlignment w:val="baseline"/>
        <w:rPr>
          <w:b/>
        </w:rPr>
      </w:pPr>
      <w:r>
        <w:rPr>
          <w:b/>
        </w:rPr>
        <w:t>April 7</w:t>
      </w:r>
      <w:r w:rsidR="007F6F13" w:rsidRPr="007F6F13">
        <w:rPr>
          <w:b/>
        </w:rPr>
        <w:t>, 2025 – Regular Supervisor Meeting Minutes</w:t>
      </w:r>
      <w:r w:rsidR="007F6F13">
        <w:rPr>
          <w:b/>
        </w:rPr>
        <w:t xml:space="preserve">: </w:t>
      </w:r>
      <w:r w:rsidR="007F6F13">
        <w:t xml:space="preserve">A motion was made by Supervisor </w:t>
      </w:r>
      <w:r w:rsidR="00972DC1">
        <w:t xml:space="preserve">Fischer </w:t>
      </w:r>
      <w:r w:rsidR="007F6F13">
        <w:t xml:space="preserve">to approve the </w:t>
      </w:r>
      <w:r>
        <w:t>April 7</w:t>
      </w:r>
      <w:r w:rsidR="007F6F13">
        <w:t>, 2025, Regular Supervisors Meeting Minutes.  The motion was seconded by</w:t>
      </w:r>
      <w:r w:rsidR="00972DC1">
        <w:t xml:space="preserve"> </w:t>
      </w:r>
      <w:r w:rsidR="00E15553">
        <w:t>Vice Chairman Schaldonat</w:t>
      </w:r>
      <w:r w:rsidR="007F6F13">
        <w:t>, there was no further discussion heard, and the motion carried with all in favor.</w:t>
      </w:r>
      <w:r w:rsidR="00E15553">
        <w:t xml:space="preserve">  Supervisor Twiss abstained from the vote, as he was not in attendance at the April 7</w:t>
      </w:r>
      <w:r w:rsidR="00E15553" w:rsidRPr="00E15553">
        <w:rPr>
          <w:vertAlign w:val="superscript"/>
        </w:rPr>
        <w:t>th</w:t>
      </w:r>
      <w:r w:rsidR="00E15553">
        <w:t xml:space="preserve"> Supervisor Meeting.</w:t>
      </w:r>
    </w:p>
    <w:p w14:paraId="3B50EB66" w14:textId="77777777" w:rsidR="00C53F31" w:rsidRDefault="00C53F31" w:rsidP="006D6A06">
      <w:pPr>
        <w:jc w:val="both"/>
        <w:rPr>
          <w:bCs/>
        </w:rPr>
      </w:pPr>
    </w:p>
    <w:p w14:paraId="432C50F5" w14:textId="761BE649"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E15553">
        <w:t>Sargent Adams</w:t>
      </w:r>
      <w:r w:rsidR="00F80B2E">
        <w:t xml:space="preserve"> </w:t>
      </w:r>
      <w:r w:rsidR="009728E7">
        <w:t>provided the Eastern Pike Regional Police Department Report for the month of</w:t>
      </w:r>
      <w:r w:rsidR="007F6F13">
        <w:t xml:space="preserve"> </w:t>
      </w:r>
      <w:r w:rsidR="00FF25F4">
        <w:t>April</w:t>
      </w:r>
      <w:r w:rsidR="00FF5E0E">
        <w:t xml:space="preserve"> </w:t>
      </w:r>
      <w:r w:rsidR="007F6F13">
        <w:t>2025</w:t>
      </w:r>
      <w:r w:rsidR="00E15553">
        <w:t xml:space="preserve"> which reflects the following: </w:t>
      </w:r>
    </w:p>
    <w:p w14:paraId="4C49E9CE" w14:textId="29B620AC" w:rsidR="00B15AA4" w:rsidRDefault="00B15AA4" w:rsidP="00B15AA4">
      <w:pPr>
        <w:jc w:val="both"/>
      </w:pPr>
      <w:r>
        <w:t>Miles patrolled-</w:t>
      </w:r>
      <w:r w:rsidR="00735FB3">
        <w:t>3,</w:t>
      </w:r>
      <w:r w:rsidR="00776F05">
        <w:t>642</w:t>
      </w:r>
    </w:p>
    <w:p w14:paraId="4A9B6192" w14:textId="01EB987C" w:rsidR="00B15AA4" w:rsidRDefault="00B15AA4" w:rsidP="00B15AA4">
      <w:pPr>
        <w:jc w:val="both"/>
      </w:pPr>
      <w:r>
        <w:t>Year to date-</w:t>
      </w:r>
      <w:r w:rsidR="00735FB3">
        <w:t>1</w:t>
      </w:r>
      <w:r w:rsidR="00776F05">
        <w:t>7,469</w:t>
      </w:r>
    </w:p>
    <w:p w14:paraId="45FB00CB" w14:textId="2A9F2E40" w:rsidR="00B15AA4" w:rsidRDefault="00B15AA4" w:rsidP="00B15AA4">
      <w:pPr>
        <w:jc w:val="both"/>
      </w:pPr>
      <w:r>
        <w:t>Motor Vehicle Accidents-</w:t>
      </w:r>
      <w:r w:rsidR="00776F05">
        <w:t>18</w:t>
      </w:r>
    </w:p>
    <w:p w14:paraId="495A5505" w14:textId="129DF3CF" w:rsidR="00B15AA4" w:rsidRDefault="00B15AA4" w:rsidP="00B15AA4">
      <w:pPr>
        <w:jc w:val="both"/>
      </w:pPr>
      <w:r>
        <w:t>Year to date-</w:t>
      </w:r>
      <w:r w:rsidR="00776F05">
        <w:t>70</w:t>
      </w:r>
    </w:p>
    <w:p w14:paraId="297C8286" w14:textId="77777777" w:rsidR="00B15AA4" w:rsidRDefault="00B15AA4" w:rsidP="00B15AA4">
      <w:pPr>
        <w:jc w:val="both"/>
      </w:pPr>
    </w:p>
    <w:p w14:paraId="28A82320" w14:textId="7F58DACA" w:rsidR="00B15AA4" w:rsidRDefault="00B15AA4" w:rsidP="00B15AA4">
      <w:pPr>
        <w:jc w:val="both"/>
      </w:pPr>
      <w:r>
        <w:t>Calls for the month-1</w:t>
      </w:r>
      <w:r w:rsidR="00735FB3">
        <w:t>6</w:t>
      </w:r>
      <w:r w:rsidR="00776F05">
        <w:t>4</w:t>
      </w:r>
    </w:p>
    <w:p w14:paraId="5558514C" w14:textId="593180F7" w:rsidR="00B15AA4" w:rsidRDefault="00B15AA4" w:rsidP="00B15AA4">
      <w:pPr>
        <w:jc w:val="both"/>
      </w:pPr>
      <w:r>
        <w:t xml:space="preserve">Year to date- </w:t>
      </w:r>
      <w:r w:rsidR="00776F05">
        <w:t>669</w:t>
      </w:r>
    </w:p>
    <w:p w14:paraId="3833C62C" w14:textId="306988EE" w:rsidR="00B15AA4" w:rsidRDefault="00B15AA4" w:rsidP="00B15AA4">
      <w:pPr>
        <w:jc w:val="both"/>
      </w:pPr>
      <w:r>
        <w:t>Calls to Westfall Township-</w:t>
      </w:r>
      <w:r w:rsidR="00FF0080">
        <w:t>1</w:t>
      </w:r>
      <w:r w:rsidR="00776F05">
        <w:t>06</w:t>
      </w:r>
    </w:p>
    <w:p w14:paraId="35465F99" w14:textId="112FD332" w:rsidR="00B15AA4" w:rsidRDefault="00B15AA4" w:rsidP="00B15AA4">
      <w:pPr>
        <w:jc w:val="both"/>
      </w:pPr>
      <w:r>
        <w:t>Calls to Matamoras Borough-</w:t>
      </w:r>
      <w:r w:rsidR="00776F05">
        <w:t>5</w:t>
      </w:r>
      <w:r w:rsidR="00735FB3">
        <w:t>3</w:t>
      </w:r>
    </w:p>
    <w:p w14:paraId="67CE53B6" w14:textId="2A5445EB" w:rsidR="00B15AA4" w:rsidRDefault="00B15AA4" w:rsidP="00B15AA4">
      <w:pPr>
        <w:jc w:val="both"/>
      </w:pPr>
      <w:r>
        <w:t xml:space="preserve">OOJ: </w:t>
      </w:r>
      <w:r w:rsidR="00776F05">
        <w:t>5</w:t>
      </w:r>
    </w:p>
    <w:p w14:paraId="716E52DE" w14:textId="77777777" w:rsidR="00B15AA4" w:rsidRPr="00EB7AD5" w:rsidRDefault="00B15AA4" w:rsidP="00B15AA4">
      <w:pPr>
        <w:jc w:val="both"/>
        <w:rPr>
          <w:b/>
          <w:bCs/>
        </w:rPr>
      </w:pPr>
      <w:r w:rsidRPr="00EB7AD5">
        <w:rPr>
          <w:b/>
          <w:bCs/>
        </w:rPr>
        <w:t>Overall Calls for Service:</w:t>
      </w:r>
    </w:p>
    <w:p w14:paraId="306E021D" w14:textId="07807918" w:rsidR="00B15AA4" w:rsidRDefault="00B15AA4" w:rsidP="00B15AA4">
      <w:pPr>
        <w:jc w:val="both"/>
      </w:pPr>
      <w:r>
        <w:t>Westfall Township: 7</w:t>
      </w:r>
      <w:r w:rsidR="00776F05">
        <w:t>1</w:t>
      </w:r>
      <w:r>
        <w:t>%</w:t>
      </w:r>
    </w:p>
    <w:p w14:paraId="0753E8EE" w14:textId="5DA4820B" w:rsidR="00B15AA4" w:rsidRDefault="00B15AA4" w:rsidP="00B15AA4">
      <w:pPr>
        <w:jc w:val="both"/>
      </w:pPr>
      <w:r>
        <w:t xml:space="preserve">Matamoras Borough: </w:t>
      </w:r>
      <w:r w:rsidR="00EF7674">
        <w:t>2</w:t>
      </w:r>
      <w:r w:rsidR="00776F05">
        <w:t>9</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t>Significant Happenings:</w:t>
      </w:r>
    </w:p>
    <w:p w14:paraId="6B0C363F" w14:textId="6A82ECAC" w:rsidR="00B15AA4" w:rsidRDefault="00270B27" w:rsidP="00A54353">
      <w:pPr>
        <w:pStyle w:val="ListParagraph"/>
        <w:numPr>
          <w:ilvl w:val="0"/>
          <w:numId w:val="1"/>
        </w:numPr>
        <w:spacing w:line="240" w:lineRule="exact"/>
        <w:jc w:val="both"/>
      </w:pPr>
      <w:r>
        <w:t>Law &amp; Leadership Academy – July 7-11, 8</w:t>
      </w:r>
      <w:r w:rsidRPr="00270B27">
        <w:rPr>
          <w:vertAlign w:val="superscript"/>
        </w:rPr>
        <w:t>th</w:t>
      </w:r>
      <w:r>
        <w:t xml:space="preserve"> -12</w:t>
      </w:r>
      <w:r w:rsidRPr="00270B27">
        <w:rPr>
          <w:vertAlign w:val="superscript"/>
        </w:rPr>
        <w:t>th</w:t>
      </w:r>
      <w:r>
        <w:t xml:space="preserve"> grade</w:t>
      </w:r>
      <w:r w:rsidR="00FF0080">
        <w:t xml:space="preserve"> </w:t>
      </w:r>
    </w:p>
    <w:p w14:paraId="5185347F" w14:textId="3D1E16E7" w:rsidR="009A44BD" w:rsidRPr="00D32B0D" w:rsidRDefault="00D32B0D" w:rsidP="00962C71">
      <w:pPr>
        <w:pStyle w:val="ListParagraph"/>
        <w:numPr>
          <w:ilvl w:val="0"/>
          <w:numId w:val="1"/>
        </w:numPr>
        <w:overflowPunct w:val="0"/>
        <w:autoSpaceDE w:val="0"/>
        <w:autoSpaceDN w:val="0"/>
        <w:adjustRightInd w:val="0"/>
        <w:spacing w:line="240" w:lineRule="exact"/>
        <w:jc w:val="both"/>
        <w:rPr>
          <w:bCs/>
        </w:rPr>
      </w:pPr>
      <w:r>
        <w:t>3-D Archery Shoot – May 4</w:t>
      </w:r>
      <w:r w:rsidRPr="00D32B0D">
        <w:rPr>
          <w:vertAlign w:val="superscript"/>
        </w:rPr>
        <w:t>th</w:t>
      </w:r>
      <w:r>
        <w:t xml:space="preserve"> 7 a.m. to 12 p.m. at Airport Park </w:t>
      </w:r>
    </w:p>
    <w:p w14:paraId="2CC18E1C" w14:textId="0AA90F7E" w:rsidR="00D32B0D" w:rsidRPr="00D32B0D" w:rsidRDefault="00D32B0D" w:rsidP="00962C71">
      <w:pPr>
        <w:pStyle w:val="ListParagraph"/>
        <w:numPr>
          <w:ilvl w:val="0"/>
          <w:numId w:val="1"/>
        </w:numPr>
        <w:overflowPunct w:val="0"/>
        <w:autoSpaceDE w:val="0"/>
        <w:autoSpaceDN w:val="0"/>
        <w:adjustRightInd w:val="0"/>
        <w:spacing w:line="240" w:lineRule="exact"/>
        <w:jc w:val="both"/>
        <w:rPr>
          <w:bCs/>
        </w:rPr>
      </w:pPr>
      <w:r>
        <w:t xml:space="preserve">Annual Law Updates </w:t>
      </w:r>
    </w:p>
    <w:p w14:paraId="43C50500" w14:textId="77777777" w:rsidR="004E36AD" w:rsidRDefault="004E36AD" w:rsidP="00D32B0D">
      <w:pPr>
        <w:pStyle w:val="ListParagraph"/>
        <w:overflowPunct w:val="0"/>
        <w:autoSpaceDE w:val="0"/>
        <w:autoSpaceDN w:val="0"/>
        <w:adjustRightInd w:val="0"/>
        <w:spacing w:line="240" w:lineRule="exact"/>
        <w:ind w:left="540"/>
        <w:jc w:val="both"/>
        <w:rPr>
          <w:bCs/>
        </w:rPr>
        <w:sectPr w:rsidR="004E36AD" w:rsidSect="004E36AD">
          <w:footerReference w:type="even" r:id="rId10"/>
          <w:footerReference w:type="default" r:id="rId11"/>
          <w:type w:val="continuous"/>
          <w:pgSz w:w="12240" w:h="15840"/>
          <w:pgMar w:top="576" w:right="576" w:bottom="576" w:left="576" w:header="720" w:footer="720" w:gutter="0"/>
          <w:cols w:num="2" w:space="720"/>
          <w:docGrid w:linePitch="360"/>
        </w:sectPr>
      </w:pPr>
    </w:p>
    <w:p w14:paraId="08B92BAE" w14:textId="77777777" w:rsidR="00D32B0D" w:rsidRPr="00D32B0D" w:rsidRDefault="00D32B0D" w:rsidP="00D32B0D">
      <w:pPr>
        <w:pStyle w:val="ListParagraph"/>
        <w:overflowPunct w:val="0"/>
        <w:autoSpaceDE w:val="0"/>
        <w:autoSpaceDN w:val="0"/>
        <w:adjustRightInd w:val="0"/>
        <w:spacing w:line="240" w:lineRule="exact"/>
        <w:ind w:left="540"/>
        <w:jc w:val="both"/>
        <w:rPr>
          <w:bCs/>
        </w:rPr>
      </w:pPr>
    </w:p>
    <w:p w14:paraId="54832C5F" w14:textId="71C874C8" w:rsidR="009A44BD" w:rsidRDefault="009A44BD" w:rsidP="009728E7">
      <w:pPr>
        <w:jc w:val="both"/>
        <w:rPr>
          <w:bCs/>
        </w:rPr>
      </w:pPr>
      <w:r>
        <w:rPr>
          <w:bCs/>
        </w:rPr>
        <w:t xml:space="preserve">A motion was made by </w:t>
      </w:r>
      <w:r w:rsidR="00F80B2E">
        <w:rPr>
          <w:bCs/>
        </w:rPr>
        <w:t xml:space="preserve">Supervisor Fischer </w:t>
      </w:r>
      <w:r>
        <w:rPr>
          <w:bCs/>
        </w:rPr>
        <w:t>to approve the Police Report for</w:t>
      </w:r>
      <w:r w:rsidR="007F6F13">
        <w:rPr>
          <w:bCs/>
        </w:rPr>
        <w:t xml:space="preserve"> </w:t>
      </w:r>
      <w:r w:rsidR="00A701F2">
        <w:rPr>
          <w:bCs/>
        </w:rPr>
        <w:t>April</w:t>
      </w:r>
      <w:r w:rsidR="0092039F">
        <w:rPr>
          <w:bCs/>
        </w:rPr>
        <w:t xml:space="preserve"> </w:t>
      </w:r>
      <w:r w:rsidR="007F6F13">
        <w:rPr>
          <w:bCs/>
        </w:rPr>
        <w:t>2025</w:t>
      </w:r>
      <w:r>
        <w:rPr>
          <w:bCs/>
        </w:rPr>
        <w:t>.  The motion was seconded by</w:t>
      </w:r>
      <w:r w:rsidR="00E15553">
        <w:rPr>
          <w:bCs/>
        </w:rPr>
        <w:t xml:space="preserve"> Vice Chairman Schaldonat</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263386AD"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F6F13">
        <w:t xml:space="preserve"> </w:t>
      </w:r>
      <w:r w:rsidR="00FF25F4">
        <w:t xml:space="preserve">April </w:t>
      </w:r>
      <w:r w:rsidR="007F6F13">
        <w:t>2025</w:t>
      </w:r>
      <w:r w:rsidR="009A44BD">
        <w:t xml:space="preserve">, which </w:t>
      </w:r>
      <w:r w:rsidR="00463EBA">
        <w:t>reflect</w:t>
      </w:r>
      <w:r w:rsidR="009A44BD">
        <w:t>ed</w:t>
      </w:r>
      <w:r w:rsidR="00463EBA">
        <w:t xml:space="preserve">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23EDD031"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lastRenderedPageBreak/>
        <w:t xml:space="preserve">FD </w:t>
      </w:r>
      <w:r w:rsidR="006F4767" w:rsidRPr="006F4767">
        <w:rPr>
          <w:b/>
          <w:bCs/>
          <w:u w:val="single"/>
        </w:rPr>
        <w:t xml:space="preserve">Calls for </w:t>
      </w:r>
      <w:r w:rsidR="00FF25F4">
        <w:rPr>
          <w:b/>
          <w:bCs/>
          <w:u w:val="single"/>
        </w:rPr>
        <w:t xml:space="preserve">April </w:t>
      </w:r>
      <w:r w:rsidR="006F4767" w:rsidRPr="006F4767">
        <w:rPr>
          <w:b/>
          <w:bCs/>
          <w:u w:val="single"/>
        </w:rPr>
        <w:t xml:space="preserve">2025 </w:t>
      </w:r>
    </w:p>
    <w:p w14:paraId="242A0CA1" w14:textId="48A8DBD0" w:rsidR="006F4767" w:rsidRPr="006F4767" w:rsidRDefault="006F4767" w:rsidP="00A54353">
      <w:pPr>
        <w:pStyle w:val="ListParagraph"/>
        <w:numPr>
          <w:ilvl w:val="0"/>
          <w:numId w:val="7"/>
        </w:numPr>
        <w:overflowPunct w:val="0"/>
        <w:autoSpaceDE w:val="0"/>
        <w:autoSpaceDN w:val="0"/>
        <w:adjustRightInd w:val="0"/>
        <w:jc w:val="both"/>
      </w:pPr>
      <w:r w:rsidRPr="006F4767">
        <w:t>Assist EMS-</w:t>
      </w:r>
      <w:r w:rsidR="007B0B4F">
        <w:t>3</w:t>
      </w:r>
      <w:r w:rsidR="00776F05">
        <w:t>1</w:t>
      </w:r>
    </w:p>
    <w:p w14:paraId="04514805" w14:textId="1FEF9003" w:rsidR="006F4767" w:rsidRPr="006F4767" w:rsidRDefault="006F4767" w:rsidP="00A54353">
      <w:pPr>
        <w:pStyle w:val="ListParagraph"/>
        <w:numPr>
          <w:ilvl w:val="0"/>
          <w:numId w:val="7"/>
        </w:numPr>
        <w:overflowPunct w:val="0"/>
        <w:autoSpaceDE w:val="0"/>
        <w:autoSpaceDN w:val="0"/>
        <w:adjustRightInd w:val="0"/>
        <w:jc w:val="both"/>
      </w:pPr>
      <w:r w:rsidRPr="006F4767">
        <w:t>MVA-</w:t>
      </w:r>
      <w:r w:rsidR="00776F05">
        <w:t>4</w:t>
      </w:r>
    </w:p>
    <w:p w14:paraId="614FB520" w14:textId="656108EF" w:rsidR="006F4767" w:rsidRPr="006F4767" w:rsidRDefault="006F4767" w:rsidP="00A54353">
      <w:pPr>
        <w:pStyle w:val="ListParagraph"/>
        <w:numPr>
          <w:ilvl w:val="0"/>
          <w:numId w:val="7"/>
        </w:numPr>
        <w:overflowPunct w:val="0"/>
        <w:autoSpaceDE w:val="0"/>
        <w:autoSpaceDN w:val="0"/>
        <w:adjustRightInd w:val="0"/>
        <w:jc w:val="both"/>
      </w:pPr>
      <w:r w:rsidRPr="006F4767">
        <w:t xml:space="preserve">Automatic Fire Alarm – </w:t>
      </w:r>
      <w:r w:rsidR="00776F05">
        <w:t>12</w:t>
      </w:r>
    </w:p>
    <w:p w14:paraId="0DF5FC2B" w14:textId="7D855589" w:rsidR="00CD7D75" w:rsidRDefault="00CD7D75" w:rsidP="00A54353">
      <w:pPr>
        <w:pStyle w:val="ListParagraph"/>
        <w:numPr>
          <w:ilvl w:val="0"/>
          <w:numId w:val="7"/>
        </w:numPr>
        <w:overflowPunct w:val="0"/>
        <w:autoSpaceDE w:val="0"/>
        <w:autoSpaceDN w:val="0"/>
        <w:adjustRightInd w:val="0"/>
        <w:jc w:val="both"/>
      </w:pPr>
      <w:r>
        <w:t xml:space="preserve">Structure Fire -1 </w:t>
      </w:r>
    </w:p>
    <w:p w14:paraId="1EFDF1EC" w14:textId="5BC48B97" w:rsidR="006F4767" w:rsidRDefault="006F4767" w:rsidP="00A54353">
      <w:pPr>
        <w:pStyle w:val="ListParagraph"/>
        <w:numPr>
          <w:ilvl w:val="0"/>
          <w:numId w:val="7"/>
        </w:numPr>
        <w:overflowPunct w:val="0"/>
        <w:autoSpaceDE w:val="0"/>
        <w:autoSpaceDN w:val="0"/>
        <w:adjustRightInd w:val="0"/>
        <w:jc w:val="both"/>
      </w:pPr>
      <w:r w:rsidRPr="006F4767">
        <w:t xml:space="preserve">Wires Down – </w:t>
      </w:r>
      <w:r w:rsidR="007B0B4F">
        <w:t>1</w:t>
      </w:r>
    </w:p>
    <w:p w14:paraId="3630DF24" w14:textId="56A0961C" w:rsidR="006F4767" w:rsidRPr="006F4767" w:rsidRDefault="006F4767" w:rsidP="00A54353">
      <w:pPr>
        <w:pStyle w:val="ListParagraph"/>
        <w:numPr>
          <w:ilvl w:val="0"/>
          <w:numId w:val="7"/>
        </w:numPr>
        <w:overflowPunct w:val="0"/>
        <w:autoSpaceDE w:val="0"/>
        <w:autoSpaceDN w:val="0"/>
        <w:adjustRightInd w:val="0"/>
        <w:jc w:val="both"/>
      </w:pPr>
      <w:r w:rsidRPr="006F4767">
        <w:t>Mutual Aid -</w:t>
      </w:r>
      <w:r w:rsidR="00776F05">
        <w:t>4</w:t>
      </w:r>
    </w:p>
    <w:p w14:paraId="6085D504" w14:textId="75AC3D51" w:rsidR="007B0B4F" w:rsidRDefault="007B0B4F" w:rsidP="00A54353">
      <w:pPr>
        <w:pStyle w:val="ListParagraph"/>
        <w:numPr>
          <w:ilvl w:val="0"/>
          <w:numId w:val="5"/>
        </w:numPr>
        <w:overflowPunct w:val="0"/>
        <w:autoSpaceDE w:val="0"/>
        <w:autoSpaceDN w:val="0"/>
        <w:adjustRightInd w:val="0"/>
        <w:jc w:val="both"/>
      </w:pPr>
      <w:r>
        <w:t>Structure Fire-</w:t>
      </w:r>
      <w:r w:rsidR="00776F05">
        <w:t>2</w:t>
      </w:r>
    </w:p>
    <w:p w14:paraId="1D3DE6E9" w14:textId="6C31E631" w:rsidR="006F4767" w:rsidRPr="006F4767" w:rsidRDefault="00776F05" w:rsidP="00A54353">
      <w:pPr>
        <w:pStyle w:val="ListParagraph"/>
        <w:numPr>
          <w:ilvl w:val="0"/>
          <w:numId w:val="5"/>
        </w:numPr>
        <w:overflowPunct w:val="0"/>
        <w:autoSpaceDE w:val="0"/>
        <w:autoSpaceDN w:val="0"/>
        <w:adjustRightInd w:val="0"/>
        <w:jc w:val="both"/>
      </w:pPr>
      <w:r>
        <w:t xml:space="preserve">Brush Fire -1 </w:t>
      </w:r>
    </w:p>
    <w:p w14:paraId="7C0BE34D" w14:textId="63BDCE53" w:rsidR="006F4767" w:rsidRDefault="007B0B4F" w:rsidP="00A54353">
      <w:pPr>
        <w:pStyle w:val="ListParagraph"/>
        <w:numPr>
          <w:ilvl w:val="0"/>
          <w:numId w:val="5"/>
        </w:numPr>
        <w:overflowPunct w:val="0"/>
        <w:autoSpaceDE w:val="0"/>
        <w:autoSpaceDN w:val="0"/>
        <w:adjustRightInd w:val="0"/>
        <w:jc w:val="both"/>
      </w:pPr>
      <w:r>
        <w:t>Automatic Fire Alarm-1</w:t>
      </w:r>
    </w:p>
    <w:p w14:paraId="5A578249" w14:textId="477C54CB" w:rsidR="007B0B4F" w:rsidRDefault="00776F05" w:rsidP="007B0B4F">
      <w:pPr>
        <w:pStyle w:val="ListParagraph"/>
        <w:numPr>
          <w:ilvl w:val="0"/>
          <w:numId w:val="12"/>
        </w:numPr>
        <w:overflowPunct w:val="0"/>
        <w:autoSpaceDE w:val="0"/>
        <w:autoSpaceDN w:val="0"/>
        <w:adjustRightInd w:val="0"/>
        <w:jc w:val="both"/>
      </w:pPr>
      <w:r>
        <w:t>Smoke in Building -2</w:t>
      </w:r>
    </w:p>
    <w:p w14:paraId="351E3514" w14:textId="62B5A3DF" w:rsidR="007B0B4F" w:rsidRDefault="00776F05" w:rsidP="007B0B4F">
      <w:pPr>
        <w:pStyle w:val="ListParagraph"/>
        <w:numPr>
          <w:ilvl w:val="0"/>
          <w:numId w:val="12"/>
        </w:numPr>
        <w:overflowPunct w:val="0"/>
        <w:autoSpaceDE w:val="0"/>
        <w:autoSpaceDN w:val="0"/>
        <w:adjustRightInd w:val="0"/>
        <w:jc w:val="both"/>
      </w:pPr>
      <w:r>
        <w:t>Brush Fire</w:t>
      </w:r>
      <w:r w:rsidR="007B0B4F">
        <w:t xml:space="preserve"> -</w:t>
      </w:r>
      <w:r>
        <w:t>1</w:t>
      </w:r>
    </w:p>
    <w:p w14:paraId="4E50600B" w14:textId="4053529A" w:rsidR="007B0B4F" w:rsidRDefault="00776F05" w:rsidP="007B0B4F">
      <w:pPr>
        <w:pStyle w:val="ListParagraph"/>
        <w:numPr>
          <w:ilvl w:val="0"/>
          <w:numId w:val="12"/>
        </w:numPr>
        <w:overflowPunct w:val="0"/>
        <w:autoSpaceDE w:val="0"/>
        <w:autoSpaceDN w:val="0"/>
        <w:adjustRightInd w:val="0"/>
        <w:jc w:val="both"/>
      </w:pPr>
      <w:r>
        <w:t>Automatic Fire Alarm - 1</w:t>
      </w:r>
    </w:p>
    <w:p w14:paraId="09655A9A" w14:textId="0C02F53F" w:rsidR="007B0B4F" w:rsidRDefault="007B0B4F" w:rsidP="007B0B4F">
      <w:pPr>
        <w:pStyle w:val="ListParagraph"/>
        <w:numPr>
          <w:ilvl w:val="0"/>
          <w:numId w:val="12"/>
        </w:numPr>
        <w:overflowPunct w:val="0"/>
        <w:autoSpaceDE w:val="0"/>
        <w:autoSpaceDN w:val="0"/>
        <w:adjustRightInd w:val="0"/>
        <w:jc w:val="both"/>
      </w:pPr>
      <w:r>
        <w:t>Total Calls for the Month -</w:t>
      </w:r>
      <w:r w:rsidR="00776F05">
        <w:t>27</w:t>
      </w:r>
      <w:r>
        <w:t xml:space="preserve"> </w:t>
      </w:r>
    </w:p>
    <w:p w14:paraId="7FA04DB4" w14:textId="0AD8065A" w:rsidR="007B0B4F" w:rsidRDefault="007B0B4F" w:rsidP="007B0B4F">
      <w:pPr>
        <w:pStyle w:val="ListParagraph"/>
        <w:numPr>
          <w:ilvl w:val="0"/>
          <w:numId w:val="12"/>
        </w:numPr>
        <w:overflowPunct w:val="0"/>
        <w:autoSpaceDE w:val="0"/>
        <w:autoSpaceDN w:val="0"/>
        <w:adjustRightInd w:val="0"/>
        <w:jc w:val="both"/>
      </w:pPr>
      <w:r>
        <w:t xml:space="preserve">Year to Date Calls- </w:t>
      </w:r>
      <w:r w:rsidR="00776F05">
        <w:t>100</w:t>
      </w:r>
    </w:p>
    <w:p w14:paraId="64960DC2" w14:textId="77777777" w:rsidR="007B0B4F" w:rsidRPr="006F4767" w:rsidRDefault="007B0B4F" w:rsidP="00776F05">
      <w:pPr>
        <w:overflowPunct w:val="0"/>
        <w:autoSpaceDE w:val="0"/>
        <w:autoSpaceDN w:val="0"/>
        <w:adjustRightInd w:val="0"/>
        <w:jc w:val="both"/>
      </w:pPr>
    </w:p>
    <w:p w14:paraId="48562ED6" w14:textId="77777777" w:rsidR="00776F05" w:rsidRPr="00776F05" w:rsidRDefault="006F4767" w:rsidP="00776F05">
      <w:pPr>
        <w:pStyle w:val="ListParagraph"/>
        <w:numPr>
          <w:ilvl w:val="0"/>
          <w:numId w:val="8"/>
        </w:numPr>
        <w:overflowPunct w:val="0"/>
        <w:autoSpaceDE w:val="0"/>
        <w:autoSpaceDN w:val="0"/>
        <w:adjustRightInd w:val="0"/>
        <w:jc w:val="both"/>
        <w:rPr>
          <w:b/>
          <w:bCs/>
          <w:u w:val="single"/>
        </w:rPr>
      </w:pPr>
      <w:r w:rsidRPr="006F4767">
        <w:t xml:space="preserve">For the month we had </w:t>
      </w:r>
      <w:r w:rsidR="00776F05">
        <w:t>four (4) in house drills, tow (2) Junio members attend Junior weekend at the County Training Center</w:t>
      </w:r>
    </w:p>
    <w:p w14:paraId="39E8AA96" w14:textId="0EE6D3C0" w:rsidR="006F4767" w:rsidRPr="00776F05" w:rsidRDefault="006F4767" w:rsidP="00776F05">
      <w:pPr>
        <w:overflowPunct w:val="0"/>
        <w:autoSpaceDE w:val="0"/>
        <w:autoSpaceDN w:val="0"/>
        <w:adjustRightInd w:val="0"/>
        <w:ind w:left="180"/>
        <w:jc w:val="both"/>
        <w:rPr>
          <w:b/>
          <w:bCs/>
          <w:u w:val="single"/>
        </w:rPr>
      </w:pPr>
      <w:r w:rsidRPr="00776F05">
        <w:rPr>
          <w:b/>
          <w:bCs/>
          <w:u w:val="single"/>
        </w:rPr>
        <w:t xml:space="preserve">EMS Call for </w:t>
      </w:r>
      <w:r w:rsidR="00FF25F4" w:rsidRPr="00776F05">
        <w:rPr>
          <w:b/>
          <w:bCs/>
          <w:u w:val="single"/>
        </w:rPr>
        <w:t xml:space="preserve">April </w:t>
      </w:r>
      <w:r w:rsidRPr="00776F05">
        <w:rPr>
          <w:b/>
          <w:bCs/>
          <w:u w:val="single"/>
        </w:rPr>
        <w:t xml:space="preserve">2025 </w:t>
      </w:r>
    </w:p>
    <w:p w14:paraId="4D152618" w14:textId="78BC2BA2" w:rsidR="006F4767" w:rsidRPr="006F4767" w:rsidRDefault="00776F05" w:rsidP="00A54353">
      <w:pPr>
        <w:pStyle w:val="ListParagraph"/>
        <w:numPr>
          <w:ilvl w:val="0"/>
          <w:numId w:val="9"/>
        </w:numPr>
        <w:overflowPunct w:val="0"/>
        <w:autoSpaceDE w:val="0"/>
        <w:autoSpaceDN w:val="0"/>
        <w:adjustRightInd w:val="0"/>
        <w:jc w:val="both"/>
      </w:pPr>
      <w:r>
        <w:t>65</w:t>
      </w:r>
      <w:r w:rsidR="006F4767" w:rsidRPr="006F4767">
        <w:t xml:space="preserve"> Calls for service</w:t>
      </w:r>
      <w:r w:rsidR="006F4767" w:rsidRPr="006F4767">
        <w:tab/>
      </w:r>
    </w:p>
    <w:p w14:paraId="4A0BDC70" w14:textId="4DA32D31" w:rsidR="006F4767" w:rsidRP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776F05">
        <w:t>2</w:t>
      </w:r>
    </w:p>
    <w:p w14:paraId="44224420" w14:textId="73FB4603" w:rsidR="006F4767" w:rsidRDefault="006F4767" w:rsidP="00A54353">
      <w:pPr>
        <w:pStyle w:val="ListParagraph"/>
        <w:numPr>
          <w:ilvl w:val="0"/>
          <w:numId w:val="6"/>
        </w:numPr>
        <w:overflowPunct w:val="0"/>
        <w:autoSpaceDE w:val="0"/>
        <w:autoSpaceDN w:val="0"/>
        <w:adjustRightInd w:val="0"/>
        <w:jc w:val="both"/>
      </w:pPr>
      <w:r w:rsidRPr="006F4767">
        <w:t xml:space="preserve">Milford Township </w:t>
      </w:r>
      <w:r w:rsidR="00776F05">
        <w:t>2</w:t>
      </w:r>
    </w:p>
    <w:p w14:paraId="37759511" w14:textId="67C2EBC9" w:rsidR="00776F05" w:rsidRDefault="00776F05" w:rsidP="00A54353">
      <w:pPr>
        <w:pStyle w:val="ListParagraph"/>
        <w:numPr>
          <w:ilvl w:val="0"/>
          <w:numId w:val="6"/>
        </w:numPr>
        <w:overflowPunct w:val="0"/>
        <w:autoSpaceDE w:val="0"/>
        <w:autoSpaceDN w:val="0"/>
        <w:adjustRightInd w:val="0"/>
        <w:jc w:val="both"/>
      </w:pPr>
      <w:r>
        <w:t>Matamoras 1</w:t>
      </w:r>
    </w:p>
    <w:p w14:paraId="35C8B11B" w14:textId="12DDB9A9" w:rsidR="00CD7D75" w:rsidRDefault="00CD7D75" w:rsidP="00A54353">
      <w:pPr>
        <w:pStyle w:val="ListParagraph"/>
        <w:numPr>
          <w:ilvl w:val="0"/>
          <w:numId w:val="6"/>
        </w:numPr>
        <w:overflowPunct w:val="0"/>
        <w:autoSpaceDE w:val="0"/>
        <w:autoSpaceDN w:val="0"/>
        <w:adjustRightInd w:val="0"/>
        <w:jc w:val="both"/>
      </w:pPr>
      <w:r>
        <w:t xml:space="preserve">Orange County </w:t>
      </w:r>
      <w:r w:rsidR="00776F05">
        <w:t>1</w:t>
      </w:r>
    </w:p>
    <w:p w14:paraId="68E78ED0" w14:textId="5F28484F" w:rsidR="006F4767" w:rsidRDefault="00CD7D75" w:rsidP="006F4767">
      <w:pPr>
        <w:pStyle w:val="ListParagraph"/>
        <w:numPr>
          <w:ilvl w:val="0"/>
          <w:numId w:val="6"/>
        </w:numPr>
        <w:overflowPunct w:val="0"/>
        <w:autoSpaceDE w:val="0"/>
        <w:autoSpaceDN w:val="0"/>
        <w:adjustRightInd w:val="0"/>
        <w:jc w:val="both"/>
      </w:pPr>
      <w:r>
        <w:t xml:space="preserve">Also, there were </w:t>
      </w:r>
      <w:r w:rsidR="00C52217">
        <w:t>four</w:t>
      </w:r>
      <w:r>
        <w:t xml:space="preserve"> (</w:t>
      </w:r>
      <w:r w:rsidR="00C52217">
        <w:t>4</w:t>
      </w:r>
      <w:r>
        <w:t xml:space="preserve">) calls to 111 Rivers Edge Drive.  </w:t>
      </w:r>
    </w:p>
    <w:p w14:paraId="785DA657" w14:textId="77777777" w:rsidR="004E36AD" w:rsidRDefault="004E36AD" w:rsidP="00F80B2E">
      <w:pPr>
        <w:overflowPunct w:val="0"/>
        <w:autoSpaceDE w:val="0"/>
        <w:autoSpaceDN w:val="0"/>
        <w:adjustRightInd w:val="0"/>
        <w:jc w:val="both"/>
        <w:sectPr w:rsidR="004E36AD" w:rsidSect="004E36AD">
          <w:type w:val="continuous"/>
          <w:pgSz w:w="12240" w:h="15840"/>
          <w:pgMar w:top="576" w:right="576" w:bottom="576" w:left="576" w:header="720" w:footer="720" w:gutter="0"/>
          <w:cols w:num="2" w:space="720"/>
          <w:docGrid w:linePitch="360"/>
        </w:sectPr>
      </w:pPr>
    </w:p>
    <w:p w14:paraId="36796585" w14:textId="6F3052F8" w:rsidR="00E15553" w:rsidRDefault="00E15553" w:rsidP="005364EA">
      <w:pPr>
        <w:overflowPunct w:val="0"/>
        <w:autoSpaceDE w:val="0"/>
        <w:autoSpaceDN w:val="0"/>
        <w:adjustRightInd w:val="0"/>
        <w:jc w:val="both"/>
      </w:pPr>
      <w:r>
        <w:t xml:space="preserve">Supervisor Twiss inquired if the report for the fire department could be further broken down to provide additional information on mutual aid, similar to the EMS Report.  Chief Koferl stated that he could and would provide this information in the next report.  He stated that the mutual aid was Port Jervis and Milford.  Chief Koferl additionally stated that there </w:t>
      </w:r>
      <w:r w:rsidR="00C17280">
        <w:t>were two hundred and forty-eight (</w:t>
      </w:r>
      <w:r>
        <w:t>248</w:t>
      </w:r>
      <w:r w:rsidR="00C17280">
        <w:t>)</w:t>
      </w:r>
      <w:r>
        <w:t xml:space="preserve"> volunteer hours operating the ambulance.  Further, the Township had received some inquiries about the imposition of a burn ban, and Chief Koferl stated that he would not recommend one given the amount of rain the Township has received within the last week and is anticipated </w:t>
      </w:r>
      <w:r w:rsidR="00C17280">
        <w:t xml:space="preserve">to continue to </w:t>
      </w:r>
      <w:r>
        <w:t xml:space="preserve">receive.  </w:t>
      </w:r>
    </w:p>
    <w:p w14:paraId="53281E4D" w14:textId="77777777" w:rsidR="00E15553" w:rsidRDefault="00E15553" w:rsidP="005364EA">
      <w:pPr>
        <w:overflowPunct w:val="0"/>
        <w:autoSpaceDE w:val="0"/>
        <w:autoSpaceDN w:val="0"/>
        <w:adjustRightInd w:val="0"/>
        <w:jc w:val="both"/>
      </w:pPr>
    </w:p>
    <w:p w14:paraId="1909FB89" w14:textId="3E29D978" w:rsidR="00B5121D" w:rsidRPr="005364EA" w:rsidRDefault="007C1B3C" w:rsidP="005364EA">
      <w:pPr>
        <w:overflowPunct w:val="0"/>
        <w:autoSpaceDE w:val="0"/>
        <w:autoSpaceDN w:val="0"/>
        <w:adjustRightInd w:val="0"/>
        <w:jc w:val="both"/>
        <w:rPr>
          <w:b/>
        </w:rPr>
      </w:pPr>
      <w:r>
        <w:t>A motion was made by</w:t>
      </w:r>
      <w:r w:rsidR="00774260">
        <w:t xml:space="preserve"> </w:t>
      </w:r>
      <w:r w:rsidR="00E15553">
        <w:t xml:space="preserve">Supervisor Fischer </w:t>
      </w:r>
      <w:r>
        <w:t xml:space="preserve">to approve the Westfall Fire Department report for the month </w:t>
      </w:r>
      <w:r w:rsidR="00EF0D31">
        <w:t xml:space="preserve">of </w:t>
      </w:r>
      <w:r w:rsidR="00FF25F4">
        <w:t>April</w:t>
      </w:r>
      <w:r w:rsidR="007F6F13">
        <w:t xml:space="preserve"> 2025.  </w:t>
      </w:r>
      <w:r>
        <w:t>The motion was seconded by</w:t>
      </w:r>
      <w:r w:rsidR="00EF5CDC">
        <w:t xml:space="preserve"> </w:t>
      </w:r>
      <w:r w:rsidR="00E15553">
        <w:t xml:space="preserve">Supervisor Twiss,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45B72393"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Pr>
          <w:b/>
        </w:rPr>
        <w:t>Mr</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April</w:t>
      </w:r>
      <w:r w:rsidR="00D857AA">
        <w:t xml:space="preserve"> </w:t>
      </w:r>
      <w:r w:rsidR="007F6F13">
        <w:t xml:space="preserve">2025 </w:t>
      </w:r>
      <w:r w:rsidR="005B3E71">
        <w:t>report</w:t>
      </w:r>
      <w:r w:rsidR="00EF0D31">
        <w:t xml:space="preserve"> which</w:t>
      </w:r>
      <w:r w:rsidR="0035251B">
        <w:t xml:space="preserve"> </w:t>
      </w:r>
      <w:r w:rsidR="005B3E71">
        <w:t>reflect</w:t>
      </w:r>
      <w:r w:rsidR="00EF0D31">
        <w:t xml:space="preserve">s </w:t>
      </w:r>
      <w:r w:rsidR="005B3E71">
        <w:t>the following</w:t>
      </w:r>
      <w:r>
        <w:t>:</w:t>
      </w:r>
      <w:r w:rsidR="00311FB6" w:rsidRPr="00311FB6">
        <w:t xml:space="preserve"> </w:t>
      </w:r>
    </w:p>
    <w:p w14:paraId="17655C9D" w14:textId="77777777" w:rsidR="00EC605F" w:rsidRDefault="00EC605F" w:rsidP="00384D28">
      <w:pPr>
        <w:overflowPunct w:val="0"/>
        <w:autoSpaceDE w:val="0"/>
        <w:autoSpaceDN w:val="0"/>
        <w:adjustRightInd w:val="0"/>
        <w:jc w:val="both"/>
      </w:pPr>
    </w:p>
    <w:p w14:paraId="343C8B75" w14:textId="48EF6EE3" w:rsidR="00EC605F" w:rsidRDefault="00EC605F" w:rsidP="00EC605F">
      <w:pPr>
        <w:pStyle w:val="ch"/>
        <w:numPr>
          <w:ilvl w:val="0"/>
          <w:numId w:val="15"/>
        </w:numPr>
        <w:jc w:val="both"/>
      </w:pPr>
      <w:r>
        <w:t xml:space="preserve"> Shoulder work was done on Heaters Hill.</w:t>
      </w:r>
    </w:p>
    <w:p w14:paraId="11BED668" w14:textId="0D5742B5" w:rsidR="00EC605F" w:rsidRDefault="00EC605F" w:rsidP="00EC605F">
      <w:pPr>
        <w:pStyle w:val="ch"/>
        <w:numPr>
          <w:ilvl w:val="0"/>
          <w:numId w:val="15"/>
        </w:numPr>
        <w:jc w:val="both"/>
      </w:pPr>
      <w:r>
        <w:t>Roads were swept clear of anti-skid.</w:t>
      </w:r>
    </w:p>
    <w:p w14:paraId="25910EEF" w14:textId="3AAE81DB" w:rsidR="00EC605F" w:rsidRDefault="00EC605F" w:rsidP="00EC605F">
      <w:pPr>
        <w:pStyle w:val="ch"/>
        <w:numPr>
          <w:ilvl w:val="0"/>
          <w:numId w:val="15"/>
        </w:numPr>
        <w:jc w:val="both"/>
      </w:pPr>
      <w:r>
        <w:t>Potholes were filled, and repair work was done on Pine Hill Farms Rd.</w:t>
      </w:r>
    </w:p>
    <w:p w14:paraId="3919DBAB" w14:textId="16F24FDB" w:rsidR="00EC605F" w:rsidRDefault="00EC605F" w:rsidP="00EC605F">
      <w:pPr>
        <w:pStyle w:val="ch"/>
        <w:numPr>
          <w:ilvl w:val="0"/>
          <w:numId w:val="15"/>
        </w:numPr>
        <w:jc w:val="both"/>
      </w:pPr>
      <w:r>
        <w:t>Trees were cleared from Pine Hill Farms Rd., Heater Hill, and Pond Dr.</w:t>
      </w:r>
    </w:p>
    <w:p w14:paraId="300D0B22" w14:textId="60F08A1B" w:rsidR="00EC605F" w:rsidRDefault="00EC605F" w:rsidP="00EC605F">
      <w:pPr>
        <w:pStyle w:val="ch"/>
        <w:numPr>
          <w:ilvl w:val="0"/>
          <w:numId w:val="15"/>
        </w:numPr>
        <w:jc w:val="both"/>
      </w:pPr>
      <w:r>
        <w:t>Plowing was done for the last storm on April 12th</w:t>
      </w:r>
    </w:p>
    <w:p w14:paraId="7F70F349" w14:textId="1F608ACD" w:rsidR="00EC605F" w:rsidRDefault="00EC605F" w:rsidP="00EC605F">
      <w:pPr>
        <w:pStyle w:val="ch"/>
        <w:numPr>
          <w:ilvl w:val="0"/>
          <w:numId w:val="15"/>
        </w:numPr>
        <w:jc w:val="both"/>
      </w:pPr>
      <w:r>
        <w:t>Reinstalled one Bus Stop sign, and one No Outlet sign.</w:t>
      </w:r>
    </w:p>
    <w:p w14:paraId="0391BEFB" w14:textId="19549859" w:rsidR="00EC605F" w:rsidRDefault="00EC605F" w:rsidP="00EC605F">
      <w:pPr>
        <w:pStyle w:val="ch"/>
        <w:numPr>
          <w:ilvl w:val="0"/>
          <w:numId w:val="15"/>
        </w:numPr>
        <w:jc w:val="both"/>
      </w:pPr>
      <w:r>
        <w:t>Our annual workday clearing the ice diversion channel on Mashipacong Island was done on April 22nd, along with the Borough of Matamoras, and the City of Port Jervis.</w:t>
      </w:r>
    </w:p>
    <w:p w14:paraId="095850D2" w14:textId="1482C6DE" w:rsidR="00EC605F" w:rsidRDefault="00EC605F" w:rsidP="00EC605F">
      <w:pPr>
        <w:pStyle w:val="ch"/>
        <w:numPr>
          <w:ilvl w:val="0"/>
          <w:numId w:val="15"/>
        </w:numPr>
        <w:jc w:val="both"/>
      </w:pPr>
      <w:r>
        <w:t>Catch basins were cleared.</w:t>
      </w:r>
    </w:p>
    <w:p w14:paraId="1C212D28" w14:textId="31EB4335" w:rsidR="00EC605F" w:rsidRDefault="00EC605F" w:rsidP="00EC605F">
      <w:pPr>
        <w:pStyle w:val="ch"/>
        <w:numPr>
          <w:ilvl w:val="0"/>
          <w:numId w:val="15"/>
        </w:numPr>
        <w:jc w:val="both"/>
      </w:pPr>
      <w:r>
        <w:t>Trash was picked up along Reuben Bell Dr. and mowed.</w:t>
      </w:r>
    </w:p>
    <w:p w14:paraId="3FCE1918" w14:textId="297E161B" w:rsidR="00EC605F" w:rsidRDefault="00EC605F" w:rsidP="00EC605F">
      <w:pPr>
        <w:pStyle w:val="ch"/>
        <w:numPr>
          <w:ilvl w:val="0"/>
          <w:numId w:val="15"/>
        </w:numPr>
        <w:jc w:val="both"/>
      </w:pPr>
      <w:r>
        <w:t xml:space="preserve"> Repaired one traffic signal junction box.</w:t>
      </w:r>
    </w:p>
    <w:p w14:paraId="4A432715" w14:textId="0D84AD5A" w:rsidR="00393D89" w:rsidRDefault="00EC605F" w:rsidP="00393D89">
      <w:pPr>
        <w:pStyle w:val="ch"/>
        <w:numPr>
          <w:ilvl w:val="0"/>
          <w:numId w:val="15"/>
        </w:numPr>
        <w:jc w:val="both"/>
      </w:pPr>
      <w:r>
        <w:t>Shop and equipment maintenance was done</w:t>
      </w:r>
      <w:r w:rsidR="00D857AA">
        <w:t xml:space="preserve"> </w:t>
      </w:r>
    </w:p>
    <w:p w14:paraId="78DE22B3" w14:textId="12168A46" w:rsidR="00393D89" w:rsidRDefault="00393D89" w:rsidP="00393D89">
      <w:pPr>
        <w:pStyle w:val="ch"/>
        <w:jc w:val="both"/>
      </w:pPr>
      <w:r>
        <w:t xml:space="preserve">Supervisor Twiss inquired if there was an update on the installation of a turning arrow at the intersection of Mountain Avenue and Route 6 and 209.  Mr. Rodriguez stated that he has sent numerous </w:t>
      </w:r>
      <w:r w:rsidR="00C17280">
        <w:t>emails</w:t>
      </w:r>
      <w:r>
        <w:t xml:space="preserve">, and left messages with </w:t>
      </w:r>
      <w:r w:rsidR="00294838">
        <w:t>PennDOT</w:t>
      </w:r>
      <w:r>
        <w:t xml:space="preserve">, and that as of this meeting he has not received a response.  Further, he discussed this matter with Supervisor Swartwood last week, </w:t>
      </w:r>
      <w:r w:rsidR="00294838">
        <w:t xml:space="preserve">who has suggested compiling additional information such as photographs of the intersection, police and emergency services reports about accidents in the area, and again informing the State that this intersection is not only </w:t>
      </w:r>
      <w:r w:rsidR="00C17280">
        <w:t>dangerous but</w:t>
      </w:r>
      <w:r w:rsidR="00294838">
        <w:t xml:space="preserve"> delays </w:t>
      </w:r>
      <w:r w:rsidR="00C17280">
        <w:t xml:space="preserve">the response of </w:t>
      </w:r>
      <w:r w:rsidR="00294838">
        <w:t>emergency services</w:t>
      </w:r>
      <w:r w:rsidR="00C17280">
        <w:t>.</w:t>
      </w:r>
      <w:r w:rsidR="00294838">
        <w:t xml:space="preserve">  Chairman Llewellyn requested that Mr. Rodriguez forward the Supervisors th</w:t>
      </w:r>
      <w:r w:rsidR="00C17280">
        <w:t>is</w:t>
      </w:r>
      <w:r w:rsidR="00294838">
        <w:t xml:space="preserve"> information, email</w:t>
      </w:r>
      <w:r w:rsidR="00C17280">
        <w:t>s</w:t>
      </w:r>
      <w:r w:rsidR="00294838">
        <w:t xml:space="preserve">, etc. that have been provided </w:t>
      </w:r>
      <w:r w:rsidR="00A87328">
        <w:t>to</w:t>
      </w:r>
      <w:r w:rsidR="00294838">
        <w:t xml:space="preserve"> PennDOT in order to forward this information to higher-up State Offices, as a response should at least be provided. </w:t>
      </w:r>
    </w:p>
    <w:p w14:paraId="584473F1" w14:textId="77777777" w:rsidR="00294838" w:rsidRDefault="00294838" w:rsidP="00393D89">
      <w:pPr>
        <w:pStyle w:val="ch"/>
        <w:jc w:val="both"/>
      </w:pPr>
    </w:p>
    <w:p w14:paraId="3515B456" w14:textId="02A0B150" w:rsidR="00CD41C6" w:rsidRDefault="007D01EF" w:rsidP="00423185">
      <w:pPr>
        <w:pStyle w:val="ch"/>
        <w:jc w:val="both"/>
      </w:pPr>
      <w:r>
        <w:lastRenderedPageBreak/>
        <w:t>A motion was made by</w:t>
      </w:r>
      <w:r w:rsidR="00B67020">
        <w:t xml:space="preserve"> </w:t>
      </w:r>
      <w:r w:rsidR="0035251B">
        <w:t xml:space="preserve">Supervisor </w:t>
      </w:r>
      <w:r w:rsidR="00393D89">
        <w:t xml:space="preserve">Twiss </w:t>
      </w:r>
      <w:r w:rsidR="006869CB">
        <w:t>to</w:t>
      </w:r>
      <w:r>
        <w:t xml:space="preserve"> approve the Highway Department Report fo</w:t>
      </w:r>
      <w:r w:rsidR="002D1CE0">
        <w:t>r</w:t>
      </w:r>
      <w:r w:rsidR="007F6F13">
        <w:t xml:space="preserve"> </w:t>
      </w:r>
      <w:r w:rsidR="00FF25F4">
        <w:t>April 2025</w:t>
      </w:r>
      <w:r>
        <w:t xml:space="preserve">.  The motion was seconded by </w:t>
      </w:r>
      <w:r w:rsidR="00393D89">
        <w:t xml:space="preserve">Supervisor Fischer,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3BA9020F" w:rsidR="00EF0D31" w:rsidRDefault="00A45093" w:rsidP="00EF0D31">
      <w:pPr>
        <w:pStyle w:val="ch"/>
        <w:jc w:val="both"/>
      </w:pPr>
      <w:r w:rsidRPr="00A47F09">
        <w:rPr>
          <w:b/>
        </w:rPr>
        <w:t>BUILDING/ZONING REPORT:</w:t>
      </w:r>
      <w:r w:rsidRPr="00F5520D">
        <w:t xml:space="preserve"> </w:t>
      </w:r>
      <w:r w:rsidR="00520729">
        <w:t>Vice Chairman Schaldonat read the r</w:t>
      </w:r>
      <w:r w:rsidR="006F2FFD">
        <w:t>eport for</w:t>
      </w:r>
      <w:r w:rsidR="00FF25F4">
        <w:t xml:space="preserve"> April </w:t>
      </w:r>
      <w:r w:rsidR="006F2FFD">
        <w:t>2025</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65114DAE" w:rsidR="004F56A4" w:rsidRPr="004F56A4" w:rsidRDefault="00CD6974" w:rsidP="00EF0D31">
      <w:pPr>
        <w:pStyle w:val="ch"/>
        <w:jc w:val="both"/>
      </w:pPr>
      <w:r>
        <w:t>5</w:t>
      </w:r>
      <w:r w:rsidR="004F56A4">
        <w:t xml:space="preserve"> Building </w:t>
      </w:r>
      <w:r>
        <w:t>Permits</w:t>
      </w:r>
      <w:r w:rsidR="004F56A4">
        <w:t>,</w:t>
      </w:r>
      <w:r>
        <w:t xml:space="preserve"> 1 Sewage Permit, 3 Short Term Rental Licenses, and 5</w:t>
      </w:r>
      <w:r w:rsidR="004F56A4">
        <w:t xml:space="preserve"> Zoning Permit</w:t>
      </w:r>
      <w:r w:rsidR="005B2F80">
        <w:t xml:space="preserve">s </w:t>
      </w:r>
      <w:r w:rsidR="00BE7581">
        <w:t>were</w:t>
      </w:r>
      <w:r w:rsidR="004F56A4">
        <w:t xml:space="preserve"> issued with the total amount of fees being collected </w:t>
      </w:r>
      <w:r>
        <w:t>in the amount of $4,118.50</w:t>
      </w:r>
      <w:r w:rsidR="005B2F80">
        <w:t xml:space="preserve">. </w:t>
      </w:r>
    </w:p>
    <w:p w14:paraId="2E0BE6AC" w14:textId="60018BFA" w:rsidR="00BE7581" w:rsidRDefault="00BE7581" w:rsidP="00BE7581">
      <w:pPr>
        <w:pStyle w:val="ch"/>
        <w:jc w:val="both"/>
      </w:pPr>
      <w:r>
        <w:t xml:space="preserve">  </w:t>
      </w:r>
    </w:p>
    <w:p w14:paraId="5ED9AE53" w14:textId="54FF23A9" w:rsidR="00BE7581" w:rsidRDefault="00BE7581" w:rsidP="00BE7581">
      <w:pPr>
        <w:pStyle w:val="ch"/>
        <w:jc w:val="both"/>
      </w:pPr>
      <w:r>
        <w:t>A motion was made by Supervisor</w:t>
      </w:r>
      <w:r w:rsidR="009A058B">
        <w:t xml:space="preserve"> Swartwood</w:t>
      </w:r>
      <w:r>
        <w:t xml:space="preserve"> to approve the Building and Zoning Report for </w:t>
      </w:r>
      <w:r w:rsidR="00FF25F4">
        <w:t>April</w:t>
      </w:r>
      <w:r>
        <w:t xml:space="preserve"> 2025.  The motion was seconded by</w:t>
      </w:r>
      <w:r w:rsidR="009A058B">
        <w:t xml:space="preserve"> Supervisor Fischer</w:t>
      </w:r>
      <w:r>
        <w:t xml:space="preserve">, there was no further discussion heard, and the motion carried with all in favor.    </w:t>
      </w:r>
    </w:p>
    <w:p w14:paraId="2D3D7AC0" w14:textId="77777777" w:rsidR="00EF0D31" w:rsidRPr="00EF0D31" w:rsidRDefault="00EF0D31" w:rsidP="00665AD7">
      <w:pPr>
        <w:jc w:val="both"/>
      </w:pPr>
    </w:p>
    <w:p w14:paraId="2CA9A6A8" w14:textId="65140C50" w:rsidR="00C001FC" w:rsidRDefault="00A45093" w:rsidP="00A45093">
      <w:pPr>
        <w:pStyle w:val="ch"/>
        <w:jc w:val="both"/>
      </w:pPr>
      <w:r w:rsidRPr="0086323C">
        <w:rPr>
          <w:b/>
        </w:rPr>
        <w:t>EMERGENCY MANAGEMENT</w:t>
      </w:r>
      <w:r w:rsidR="00B67020">
        <w:rPr>
          <w:b/>
        </w:rPr>
        <w:t xml:space="preserve">: </w:t>
      </w:r>
      <w:r w:rsidR="00393D89">
        <w:rPr>
          <w:bCs/>
        </w:rPr>
        <w:t>Chairman Llewellyn explain</w:t>
      </w:r>
      <w:r w:rsidR="00294838">
        <w:rPr>
          <w:bCs/>
        </w:rPr>
        <w:t>ed</w:t>
      </w:r>
      <w:r w:rsidR="00393D89">
        <w:rPr>
          <w:bCs/>
        </w:rPr>
        <w:t xml:space="preserve"> that </w:t>
      </w:r>
      <w:r w:rsidR="00496887">
        <w:t xml:space="preserve">Mr. </w:t>
      </w:r>
      <w:r w:rsidR="00C001FC">
        <w:t xml:space="preserve">Mike Fischetta, Emergency Management </w:t>
      </w:r>
      <w:r w:rsidR="004369D3">
        <w:t>Coordinator,</w:t>
      </w:r>
      <w:r w:rsidR="002D3963">
        <w:t xml:space="preserve"> </w:t>
      </w:r>
      <w:r w:rsidR="00393D89">
        <w:t xml:space="preserve">was absent from this evening’s meeting, and </w:t>
      </w:r>
      <w:r w:rsidR="00294838">
        <w:t xml:space="preserve">that he </w:t>
      </w:r>
      <w:r w:rsidR="00393D89">
        <w:t xml:space="preserve">has not yet provided the report for April.  No further discussion or action was taken on this agenda item. </w:t>
      </w:r>
    </w:p>
    <w:p w14:paraId="130DF7A4" w14:textId="77777777" w:rsidR="007C1B3C" w:rsidRDefault="007C1B3C" w:rsidP="00665AD7">
      <w:pPr>
        <w:jc w:val="both"/>
        <w:rPr>
          <w:b/>
          <w:bCs/>
        </w:rPr>
      </w:pPr>
    </w:p>
    <w:p w14:paraId="32BD32A1" w14:textId="3FD19E55" w:rsidR="00317E9F" w:rsidRDefault="00CF6CDE" w:rsidP="00665AD7">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FF25F4">
        <w:rPr>
          <w:bCs/>
        </w:rPr>
        <w:t>April</w:t>
      </w:r>
      <w:r w:rsidR="007F6F13">
        <w:rPr>
          <w:bCs/>
        </w:rPr>
        <w:t xml:space="preserve"> 2025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prior to th</w:t>
      </w:r>
      <w:r w:rsidR="006E3059">
        <w:rPr>
          <w:bCs/>
        </w:rPr>
        <w:t>is</w:t>
      </w:r>
      <w:r w:rsidR="00C016E8">
        <w:rPr>
          <w:bCs/>
        </w:rPr>
        <w:t xml:space="preserve"> evenings meeting </w:t>
      </w:r>
      <w:r w:rsidR="00294838">
        <w:rPr>
          <w:bCs/>
        </w:rPr>
        <w:t xml:space="preserve">which reflected the following: </w:t>
      </w:r>
    </w:p>
    <w:p w14:paraId="7CDF2870" w14:textId="69EBA74F" w:rsidR="00294838" w:rsidRDefault="00294838" w:rsidP="00294838">
      <w:pPr>
        <w:pStyle w:val="ListParagraph"/>
        <w:numPr>
          <w:ilvl w:val="0"/>
          <w:numId w:val="19"/>
        </w:numPr>
        <w:jc w:val="both"/>
        <w:rPr>
          <w:bCs/>
        </w:rPr>
      </w:pPr>
      <w:r>
        <w:rPr>
          <w:bCs/>
        </w:rPr>
        <w:t xml:space="preserve">Real estate taxes are beginning to come in, with April and May being the busiest months for collection. </w:t>
      </w:r>
    </w:p>
    <w:p w14:paraId="6092295B" w14:textId="6EBE0C41" w:rsidR="00294838" w:rsidRDefault="00294838" w:rsidP="00294838">
      <w:pPr>
        <w:pStyle w:val="ListParagraph"/>
        <w:numPr>
          <w:ilvl w:val="0"/>
          <w:numId w:val="19"/>
        </w:numPr>
        <w:jc w:val="both"/>
        <w:rPr>
          <w:bCs/>
        </w:rPr>
      </w:pPr>
      <w:r>
        <w:rPr>
          <w:bCs/>
        </w:rPr>
        <w:t xml:space="preserve">Income and expenses are </w:t>
      </w:r>
      <w:r w:rsidR="00103CDC">
        <w:rPr>
          <w:bCs/>
        </w:rPr>
        <w:t>in line</w:t>
      </w:r>
      <w:r>
        <w:rPr>
          <w:bCs/>
        </w:rPr>
        <w:t xml:space="preserve"> with the budget. </w:t>
      </w:r>
    </w:p>
    <w:p w14:paraId="4332BE00" w14:textId="031567AD" w:rsidR="00294838" w:rsidRPr="00294838" w:rsidRDefault="00294838" w:rsidP="00294838">
      <w:pPr>
        <w:pStyle w:val="ListParagraph"/>
        <w:numPr>
          <w:ilvl w:val="0"/>
          <w:numId w:val="19"/>
        </w:numPr>
        <w:jc w:val="both"/>
        <w:rPr>
          <w:bCs/>
        </w:rPr>
      </w:pPr>
      <w:r>
        <w:rPr>
          <w:bCs/>
        </w:rPr>
        <w:t xml:space="preserve">That no response has been provided by the Dime Bank as of this meeting with regard to the </w:t>
      </w:r>
      <w:r w:rsidR="00103CDC">
        <w:rPr>
          <w:bCs/>
        </w:rPr>
        <w:t>Townships’</w:t>
      </w:r>
      <w:r>
        <w:rPr>
          <w:bCs/>
        </w:rPr>
        <w:t xml:space="preserve"> request to reduce the interest rate on a loan.  The interest rate on this loan recently saw a sizeable increase. </w:t>
      </w:r>
    </w:p>
    <w:p w14:paraId="445977AF" w14:textId="77777777" w:rsidR="00F43372" w:rsidRPr="00FC549E" w:rsidRDefault="00F43372" w:rsidP="00FC549E">
      <w:pPr>
        <w:jc w:val="both"/>
        <w:rPr>
          <w:bCs/>
        </w:rPr>
      </w:pPr>
    </w:p>
    <w:p w14:paraId="444EBC64" w14:textId="69537DBC" w:rsidR="00F34AE6" w:rsidRDefault="00671F1B" w:rsidP="00665AD7">
      <w:pPr>
        <w:jc w:val="both"/>
        <w:rPr>
          <w:bCs/>
        </w:rPr>
      </w:pPr>
      <w:bookmarkStart w:id="2" w:name="_Hlk173934391"/>
      <w:r>
        <w:rPr>
          <w:bCs/>
        </w:rPr>
        <w:t xml:space="preserve">A motion was made by </w:t>
      </w:r>
      <w:bookmarkStart w:id="3" w:name="_Hlk160616431"/>
      <w:r w:rsidR="006E3059">
        <w:rPr>
          <w:bCs/>
        </w:rPr>
        <w:t xml:space="preserve">Vice Chairman Schaldonat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FF25F4">
        <w:rPr>
          <w:bCs/>
        </w:rPr>
        <w:t>April</w:t>
      </w:r>
      <w:r w:rsidR="00FF5E0E">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 Fischer</w:t>
      </w:r>
      <w:r w:rsidR="00ED3FE1">
        <w:rPr>
          <w:bCs/>
        </w:rPr>
        <w:t xml:space="preserve">,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6E1DE6F8" w14:textId="5C5649B1" w:rsidR="0092039F" w:rsidRPr="00FF25F4" w:rsidRDefault="00FF5E0E" w:rsidP="0092039F">
      <w:pPr>
        <w:widowControl w:val="0"/>
        <w:numPr>
          <w:ilvl w:val="0"/>
          <w:numId w:val="2"/>
        </w:numPr>
        <w:overflowPunct w:val="0"/>
        <w:autoSpaceDE w:val="0"/>
        <w:autoSpaceDN w:val="0"/>
        <w:adjustRightInd w:val="0"/>
        <w:contextualSpacing/>
        <w:textAlignment w:val="baseline"/>
        <w:rPr>
          <w:b/>
        </w:rPr>
      </w:pPr>
      <w:r w:rsidRPr="00FC549E">
        <w:rPr>
          <w:b/>
        </w:rPr>
        <w:t>Kiley Proposal March 20, 2023, Township Building Addition</w:t>
      </w:r>
      <w:r w:rsidR="00FC549E">
        <w:rPr>
          <w:b/>
        </w:rPr>
        <w:t xml:space="preserve">: </w:t>
      </w:r>
      <w:r w:rsidR="00FC549E">
        <w:rPr>
          <w:bCs/>
        </w:rPr>
        <w:t xml:space="preserve">Chairman Llewellyn stated that </w:t>
      </w:r>
      <w:r w:rsidR="00294838">
        <w:rPr>
          <w:bCs/>
        </w:rPr>
        <w:t>the Township is still awaiting an updated proposal</w:t>
      </w:r>
      <w:r w:rsidR="00325260">
        <w:rPr>
          <w:bCs/>
        </w:rPr>
        <w:t xml:space="preserve">.  This matter was tabled to the </w:t>
      </w:r>
      <w:r w:rsidR="00294838">
        <w:rPr>
          <w:bCs/>
        </w:rPr>
        <w:t>June 2nd</w:t>
      </w:r>
      <w:r w:rsidR="00325260">
        <w:rPr>
          <w:bCs/>
        </w:rPr>
        <w:t xml:space="preserve"> Supervisor Meeting.  </w:t>
      </w:r>
      <w:r w:rsidR="00FC549E">
        <w:rPr>
          <w:bCs/>
        </w:rPr>
        <w:t xml:space="preserve">There was no further action taken on this agenda item.  </w:t>
      </w:r>
    </w:p>
    <w:p w14:paraId="2D482EA0" w14:textId="31DF3233" w:rsidR="00FF25F4" w:rsidRDefault="00FF25F4" w:rsidP="0092039F">
      <w:pPr>
        <w:widowControl w:val="0"/>
        <w:numPr>
          <w:ilvl w:val="0"/>
          <w:numId w:val="2"/>
        </w:numPr>
        <w:overflowPunct w:val="0"/>
        <w:autoSpaceDE w:val="0"/>
        <w:autoSpaceDN w:val="0"/>
        <w:adjustRightInd w:val="0"/>
        <w:contextualSpacing/>
        <w:textAlignment w:val="baseline"/>
        <w:rPr>
          <w:b/>
        </w:rPr>
      </w:pPr>
      <w:r>
        <w:rPr>
          <w:b/>
        </w:rPr>
        <w:t>Yard Waste Facility Operating Procedure and Hours</w:t>
      </w:r>
      <w:r w:rsidR="00F61356">
        <w:rPr>
          <w:b/>
        </w:rPr>
        <w:t xml:space="preserve">: </w:t>
      </w:r>
      <w:r w:rsidR="00F61356">
        <w:rPr>
          <w:bCs/>
        </w:rPr>
        <w:t>Chairman Llewellyn stated that the Townshi</w:t>
      </w:r>
      <w:r w:rsidR="00103CDC">
        <w:rPr>
          <w:bCs/>
        </w:rPr>
        <w:t>p and Boroughs Solicitors have been discussing this matter and have requested that this matter be tabled to the June 2</w:t>
      </w:r>
      <w:r w:rsidR="00103CDC" w:rsidRPr="00103CDC">
        <w:rPr>
          <w:bCs/>
          <w:vertAlign w:val="superscript"/>
        </w:rPr>
        <w:t>nd</w:t>
      </w:r>
      <w:r w:rsidR="00103CDC">
        <w:rPr>
          <w:bCs/>
        </w:rPr>
        <w:t xml:space="preserve"> Regular Supervisor Meeting, to allow additional time for discussion.  This matter was tabled to the June 2</w:t>
      </w:r>
      <w:r w:rsidR="00103CDC" w:rsidRPr="00103CDC">
        <w:rPr>
          <w:bCs/>
          <w:vertAlign w:val="superscript"/>
        </w:rPr>
        <w:t>nd</w:t>
      </w:r>
      <w:r w:rsidR="00103CDC">
        <w:rPr>
          <w:bCs/>
        </w:rPr>
        <w:t xml:space="preserve"> Regular Supervisor Meeting. </w:t>
      </w:r>
    </w:p>
    <w:p w14:paraId="641AD949" w14:textId="09D63120" w:rsidR="00FF25F4" w:rsidRPr="00C17280" w:rsidRDefault="00FF25F4" w:rsidP="00C17280">
      <w:pPr>
        <w:widowControl w:val="0"/>
        <w:numPr>
          <w:ilvl w:val="0"/>
          <w:numId w:val="2"/>
        </w:numPr>
        <w:overflowPunct w:val="0"/>
        <w:autoSpaceDE w:val="0"/>
        <w:autoSpaceDN w:val="0"/>
        <w:adjustRightInd w:val="0"/>
        <w:contextualSpacing/>
        <w:textAlignment w:val="baseline"/>
        <w:rPr>
          <w:b/>
        </w:rPr>
      </w:pPr>
      <w:r>
        <w:rPr>
          <w:b/>
        </w:rPr>
        <w:t>Letter to PCCC Regarding AEMT Protocols</w:t>
      </w:r>
      <w:r w:rsidR="00103CDC">
        <w:rPr>
          <w:b/>
        </w:rPr>
        <w:t xml:space="preserve">: </w:t>
      </w:r>
      <w:r w:rsidR="00103CDC">
        <w:rPr>
          <w:bCs/>
        </w:rPr>
        <w:t xml:space="preserve">Chairman Llewellyn stated that this matter had been discussed with Chief </w:t>
      </w:r>
      <w:r w:rsidR="00C17280">
        <w:rPr>
          <w:bCs/>
        </w:rPr>
        <w:t>Koferl,</w:t>
      </w:r>
      <w:r w:rsidR="00103CDC">
        <w:rPr>
          <w:bCs/>
        </w:rPr>
        <w:t xml:space="preserve"> and the Township will be moving forward with </w:t>
      </w:r>
      <w:r w:rsidR="00C17280">
        <w:rPr>
          <w:bCs/>
        </w:rPr>
        <w:t>the recommended</w:t>
      </w:r>
      <w:r w:rsidR="00103CDC">
        <w:rPr>
          <w:bCs/>
        </w:rPr>
        <w:t xml:space="preserve"> AEMT Protocol</w:t>
      </w:r>
      <w:r w:rsidR="00C17280">
        <w:rPr>
          <w:bCs/>
        </w:rPr>
        <w:t>.</w:t>
      </w:r>
    </w:p>
    <w:p w14:paraId="42A30956" w14:textId="56AAE182" w:rsidR="00103CDC" w:rsidRPr="00103CDC" w:rsidRDefault="00103CDC" w:rsidP="00103CDC">
      <w:pPr>
        <w:jc w:val="both"/>
        <w:rPr>
          <w:bCs/>
        </w:rPr>
      </w:pPr>
      <w:r w:rsidRPr="00103CDC">
        <w:rPr>
          <w:bCs/>
        </w:rPr>
        <w:t xml:space="preserve">A motion was made by </w:t>
      </w:r>
      <w:r>
        <w:rPr>
          <w:bCs/>
        </w:rPr>
        <w:t xml:space="preserve">Supervisor Twiss </w:t>
      </w:r>
      <w:r w:rsidRPr="00103CDC">
        <w:rPr>
          <w:bCs/>
        </w:rPr>
        <w:t>to</w:t>
      </w:r>
      <w:r>
        <w:rPr>
          <w:bCs/>
        </w:rPr>
        <w:t xml:space="preserve"> send correspondence to the Pike County Communication Center detailing Westfall Townships AEMT Protocol</w:t>
      </w:r>
      <w:r w:rsidRPr="00103CDC">
        <w:rPr>
          <w:bCs/>
        </w:rPr>
        <w:t xml:space="preserve">.  The motion was seconded by Supervisor </w:t>
      </w:r>
      <w:r>
        <w:rPr>
          <w:bCs/>
        </w:rPr>
        <w:t>Twiss</w:t>
      </w:r>
      <w:r w:rsidRPr="00103CDC">
        <w:rPr>
          <w:bCs/>
        </w:rPr>
        <w:t xml:space="preserve">, there was no further discussion heard, and the motion was carried with all in favor.  </w:t>
      </w: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7BA35889" w14:textId="6A4262EF" w:rsidR="00B657E2" w:rsidRPr="00FF25F4" w:rsidRDefault="00FF5E0E" w:rsidP="00B657E2">
      <w:pPr>
        <w:widowControl w:val="0"/>
        <w:numPr>
          <w:ilvl w:val="0"/>
          <w:numId w:val="4"/>
        </w:numPr>
        <w:overflowPunct w:val="0"/>
        <w:autoSpaceDE w:val="0"/>
        <w:autoSpaceDN w:val="0"/>
        <w:adjustRightInd w:val="0"/>
        <w:contextualSpacing/>
        <w:textAlignment w:val="baseline"/>
        <w:rPr>
          <w:b/>
          <w:bCs/>
        </w:rPr>
      </w:pPr>
      <w:r w:rsidRPr="00B17489">
        <w:rPr>
          <w:b/>
          <w:bCs/>
        </w:rPr>
        <w:t>Berkheimer Update</w:t>
      </w:r>
      <w:r w:rsidR="00B17489">
        <w:rPr>
          <w:b/>
          <w:bCs/>
        </w:rPr>
        <w:t xml:space="preserve">: </w:t>
      </w:r>
      <w:r w:rsidR="00BD2050">
        <w:t>S</w:t>
      </w:r>
      <w:r w:rsidR="00103CDC">
        <w:t>upervisor Twiss</w:t>
      </w:r>
      <w:r w:rsidR="00BD2050">
        <w:t xml:space="preserve"> </w:t>
      </w:r>
      <w:r w:rsidR="00B17489">
        <w:t xml:space="preserve">stated that no qualifying permits had been issued during the month of </w:t>
      </w:r>
      <w:r w:rsidR="00C17280">
        <w:t>April</w:t>
      </w:r>
      <w:r w:rsidR="00B17489">
        <w:t xml:space="preserve">.  There was no further action taken on this agenda item. </w:t>
      </w:r>
    </w:p>
    <w:p w14:paraId="66463AE5" w14:textId="204475AC" w:rsidR="00FF25F4" w:rsidRPr="00103CDC" w:rsidRDefault="00FF25F4" w:rsidP="00103CDC">
      <w:pPr>
        <w:pStyle w:val="ListParagraph"/>
        <w:widowControl w:val="0"/>
        <w:numPr>
          <w:ilvl w:val="0"/>
          <w:numId w:val="4"/>
        </w:numPr>
        <w:overflowPunct w:val="0"/>
        <w:autoSpaceDE w:val="0"/>
        <w:autoSpaceDN w:val="0"/>
        <w:adjustRightInd w:val="0"/>
        <w:textAlignment w:val="baseline"/>
      </w:pPr>
      <w:r w:rsidRPr="007F0EE6">
        <w:rPr>
          <w:b/>
          <w:bCs/>
        </w:rPr>
        <w:t>Advertise for Paving Bids – Ruben Bell (T-452)</w:t>
      </w:r>
      <w:r w:rsidR="00103CDC">
        <w:rPr>
          <w:b/>
          <w:bCs/>
        </w:rPr>
        <w:t xml:space="preserve">: </w:t>
      </w:r>
      <w:r w:rsidR="00103CDC" w:rsidRPr="00103CDC">
        <w:t>A motion was made by Vice Chairman Schaldonat to a</w:t>
      </w:r>
      <w:r w:rsidR="00103CDC">
        <w:t>dvertising for paving bids for Ruben Bell Drive (T-452)</w:t>
      </w:r>
      <w:r w:rsidR="00103CDC" w:rsidRPr="00103CDC">
        <w:t xml:space="preserve">.  The motion was seconded by Supervisor Fischer, there was no further discussion heard, and the motion was carried with all in favor.  </w:t>
      </w:r>
    </w:p>
    <w:p w14:paraId="2F4E4A85" w14:textId="7D4697F9" w:rsidR="00FF25F4" w:rsidRPr="007F0EE6" w:rsidRDefault="00FF25F4" w:rsidP="00FF25F4">
      <w:pPr>
        <w:pStyle w:val="ListParagraph"/>
        <w:widowControl w:val="0"/>
        <w:numPr>
          <w:ilvl w:val="0"/>
          <w:numId w:val="4"/>
        </w:numPr>
        <w:overflowPunct w:val="0"/>
        <w:autoSpaceDE w:val="0"/>
        <w:autoSpaceDN w:val="0"/>
        <w:adjustRightInd w:val="0"/>
        <w:textAlignment w:val="baseline"/>
        <w:rPr>
          <w:b/>
          <w:bCs/>
        </w:rPr>
      </w:pPr>
      <w:r w:rsidRPr="007F0EE6">
        <w:rPr>
          <w:b/>
          <w:bCs/>
        </w:rPr>
        <w:lastRenderedPageBreak/>
        <w:t>Definition of a Shipping Container &amp; Permitted Zon</w:t>
      </w:r>
      <w:r w:rsidR="00103CDC">
        <w:rPr>
          <w:b/>
          <w:bCs/>
        </w:rPr>
        <w:t xml:space="preserve">e: </w:t>
      </w:r>
      <w:r w:rsidR="00103CDC">
        <w:t>Attorney Bernathy requested that this matter be tabled until the June 2</w:t>
      </w:r>
      <w:r w:rsidR="00103CDC" w:rsidRPr="00103CDC">
        <w:rPr>
          <w:vertAlign w:val="superscript"/>
        </w:rPr>
        <w:t>nd</w:t>
      </w:r>
      <w:r w:rsidR="00103CDC">
        <w:t xml:space="preserve"> Supervisor Meeting to allow additional time for legal research.  There was no further discussion heard, and the matter was tabled to the June 2</w:t>
      </w:r>
      <w:r w:rsidR="00103CDC" w:rsidRPr="00103CDC">
        <w:rPr>
          <w:vertAlign w:val="superscript"/>
        </w:rPr>
        <w:t>nd</w:t>
      </w:r>
      <w:r w:rsidR="00103CDC">
        <w:t xml:space="preserve"> Supervisor Meeting. </w:t>
      </w:r>
    </w:p>
    <w:p w14:paraId="339232F9" w14:textId="0F512CD9" w:rsidR="00004F3D" w:rsidRPr="00004F3D" w:rsidRDefault="00FF25F4" w:rsidP="00004F3D">
      <w:pPr>
        <w:pStyle w:val="ListParagraph"/>
        <w:widowControl w:val="0"/>
        <w:numPr>
          <w:ilvl w:val="0"/>
          <w:numId w:val="4"/>
        </w:numPr>
        <w:overflowPunct w:val="0"/>
        <w:autoSpaceDE w:val="0"/>
        <w:autoSpaceDN w:val="0"/>
        <w:adjustRightInd w:val="0"/>
        <w:textAlignment w:val="baseline"/>
        <w:rPr>
          <w:b/>
          <w:bCs/>
        </w:rPr>
      </w:pPr>
      <w:r w:rsidRPr="007F0EE6">
        <w:rPr>
          <w:b/>
          <w:bCs/>
        </w:rPr>
        <w:t>DV Hometown Heroes Banner Program</w:t>
      </w:r>
      <w:r w:rsidR="00004F3D">
        <w:rPr>
          <w:b/>
          <w:bCs/>
        </w:rPr>
        <w:t xml:space="preserve">: </w:t>
      </w:r>
      <w:r w:rsidR="00004F3D">
        <w:t xml:space="preserve">Meredith and Cindy appeared </w:t>
      </w:r>
      <w:r w:rsidR="00C17280">
        <w:t>on</w:t>
      </w:r>
      <w:r w:rsidR="00004F3D">
        <w:t xml:space="preserve"> behalf of the Hometown Heroes Banner</w:t>
      </w:r>
      <w:r w:rsidR="00C17280">
        <w:t xml:space="preserve"> program</w:t>
      </w:r>
      <w:r w:rsidR="00004F3D">
        <w:t>, who are seeking</w:t>
      </w:r>
      <w:r w:rsidR="00C17280">
        <w:t xml:space="preserve"> the</w:t>
      </w:r>
      <w:r w:rsidR="00004F3D">
        <w:t xml:space="preserve"> Township</w:t>
      </w:r>
      <w:r w:rsidR="00C17280">
        <w:t>s</w:t>
      </w:r>
      <w:r w:rsidR="00004F3D">
        <w:t xml:space="preserve"> assistance with the cost of hanging the banners as well as banner maintenance.  The cost of such services has increased this year.  Hometown Heroes is continuing to partner with Sign Here, who will be charging a hundred ($100.00) dollars per banner to be hung and will bundle </w:t>
      </w:r>
      <w:r w:rsidR="00C17280">
        <w:t xml:space="preserve">any banner </w:t>
      </w:r>
      <w:r w:rsidR="00004F3D">
        <w:t xml:space="preserve">maintenance.  The program will be extending banner sales this year in order to provide additional time for residents to purchase one.  At this </w:t>
      </w:r>
      <w:r w:rsidR="00C17280">
        <w:t>time, Cindy and Meredith are</w:t>
      </w:r>
      <w:r w:rsidR="00004F3D">
        <w:t xml:space="preserve"> unsure how many banners will be </w:t>
      </w:r>
      <w:r w:rsidR="009A040C">
        <w:t>hung but</w:t>
      </w:r>
      <w:r w:rsidR="00004F3D">
        <w:t xml:space="preserve"> estimate between fifty (50) and sixty (60).  The Board requested that a more definitive number be provided at the June 2</w:t>
      </w:r>
      <w:r w:rsidR="00004F3D" w:rsidRPr="00004F3D">
        <w:rPr>
          <w:vertAlign w:val="superscript"/>
        </w:rPr>
        <w:t>nd</w:t>
      </w:r>
      <w:r w:rsidR="00004F3D">
        <w:t xml:space="preserve"> meeting.  There was no further discussion, and this matter was tabled to the June 2</w:t>
      </w:r>
      <w:r w:rsidR="00004F3D" w:rsidRPr="00004F3D">
        <w:rPr>
          <w:vertAlign w:val="superscript"/>
        </w:rPr>
        <w:t>nd</w:t>
      </w:r>
      <w:r w:rsidR="00004F3D">
        <w:t xml:space="preserve"> Supervisor Meeting. </w:t>
      </w:r>
    </w:p>
    <w:p w14:paraId="77CBD479" w14:textId="726D29F4" w:rsidR="00FF25F4" w:rsidRPr="00004F3D" w:rsidRDefault="00FF25F4" w:rsidP="00FF25F4">
      <w:pPr>
        <w:pStyle w:val="ListParagraph"/>
        <w:widowControl w:val="0"/>
        <w:numPr>
          <w:ilvl w:val="0"/>
          <w:numId w:val="4"/>
        </w:numPr>
        <w:overflowPunct w:val="0"/>
        <w:autoSpaceDE w:val="0"/>
        <w:autoSpaceDN w:val="0"/>
        <w:adjustRightInd w:val="0"/>
        <w:textAlignment w:val="baseline"/>
        <w:rPr>
          <w:b/>
          <w:bCs/>
        </w:rPr>
      </w:pPr>
      <w:r w:rsidRPr="007F0EE6">
        <w:rPr>
          <w:b/>
          <w:bCs/>
        </w:rPr>
        <w:t>Planning Commission Vacanc</w:t>
      </w:r>
      <w:r w:rsidR="00004F3D">
        <w:rPr>
          <w:b/>
          <w:bCs/>
        </w:rPr>
        <w:t xml:space="preserve">y: </w:t>
      </w:r>
      <w:r w:rsidR="00004F3D">
        <w:t xml:space="preserve">Chairman Llewellyn stated that there was a vacancy on the planning commission due to the passing of a member.  Given this, the Township would like to open the position to any  Township Resident </w:t>
      </w:r>
      <w:r w:rsidR="00A87328">
        <w:t xml:space="preserve">who would like </w:t>
      </w:r>
      <w:r w:rsidR="00004F3D">
        <w:t>to submit a letter of interest prior to the June 2</w:t>
      </w:r>
      <w:r w:rsidR="00004F3D" w:rsidRPr="00004F3D">
        <w:rPr>
          <w:vertAlign w:val="superscript"/>
        </w:rPr>
        <w:t>nd</w:t>
      </w:r>
      <w:r w:rsidR="00004F3D">
        <w:t xml:space="preserve"> Regular Supervisor </w:t>
      </w:r>
      <w:r w:rsidR="009A040C">
        <w:t>Meeting</w:t>
      </w:r>
      <w:r w:rsidR="00004F3D">
        <w:t xml:space="preserve">.  </w:t>
      </w:r>
    </w:p>
    <w:p w14:paraId="04E67A5B" w14:textId="2659F15B" w:rsidR="00004F3D" w:rsidRPr="00004F3D" w:rsidRDefault="00004F3D" w:rsidP="00004F3D">
      <w:pPr>
        <w:jc w:val="both"/>
        <w:rPr>
          <w:bCs/>
        </w:rPr>
      </w:pPr>
      <w:r w:rsidRPr="00004F3D">
        <w:rPr>
          <w:bCs/>
        </w:rPr>
        <w:t xml:space="preserve">A motion was made by </w:t>
      </w:r>
      <w:r>
        <w:rPr>
          <w:bCs/>
        </w:rPr>
        <w:t xml:space="preserve">Supervisor Twiss </w:t>
      </w:r>
      <w:r w:rsidRPr="00004F3D">
        <w:rPr>
          <w:bCs/>
        </w:rPr>
        <w:t xml:space="preserve">to </w:t>
      </w:r>
      <w:r>
        <w:rPr>
          <w:bCs/>
        </w:rPr>
        <w:t xml:space="preserve">advertise the vacant position on the Westfall Township Planning Commission.  </w:t>
      </w:r>
      <w:r w:rsidRPr="00004F3D">
        <w:rPr>
          <w:bCs/>
        </w:rPr>
        <w:t xml:space="preserve">The motion was seconded by Supervisor Fischer, there was no further discussion heard, and the motion was carried with all in favor.  </w:t>
      </w:r>
    </w:p>
    <w:p w14:paraId="1C181B0B" w14:textId="7740D7EF" w:rsidR="009A040C" w:rsidRPr="00A87328" w:rsidRDefault="00FF25F4" w:rsidP="00A87328">
      <w:pPr>
        <w:pStyle w:val="ListParagraph"/>
        <w:widowControl w:val="0"/>
        <w:numPr>
          <w:ilvl w:val="0"/>
          <w:numId w:val="4"/>
        </w:numPr>
        <w:overflowPunct w:val="0"/>
        <w:autoSpaceDE w:val="0"/>
        <w:autoSpaceDN w:val="0"/>
        <w:adjustRightInd w:val="0"/>
        <w:textAlignment w:val="baseline"/>
        <w:rPr>
          <w:b/>
          <w:bCs/>
        </w:rPr>
      </w:pPr>
      <w:r w:rsidRPr="007F0EE6">
        <w:rPr>
          <w:b/>
          <w:bCs/>
        </w:rPr>
        <w:t>Schedule and Advertise a Hearing for an Ordinance Increasing Supervisor Compensation</w:t>
      </w:r>
      <w:r w:rsidR="009A040C">
        <w:rPr>
          <w:b/>
          <w:bCs/>
        </w:rPr>
        <w:t xml:space="preserve">: </w:t>
      </w:r>
      <w:r w:rsidR="009A040C">
        <w:t xml:space="preserve">Supervisor Fischer explained that </w:t>
      </w:r>
      <w:r w:rsidR="00DB4065">
        <w:t xml:space="preserve">the Commonwealth has passed a new Act allowing for the increase of the yearly compensation of all newly elected </w:t>
      </w:r>
      <w:r w:rsidR="00C17280">
        <w:t xml:space="preserve">Supervisors, after passing an Ordinance.  </w:t>
      </w:r>
      <w:r w:rsidR="00DB4065">
        <w:t xml:space="preserve">The current yearly compensation is one thousand eight hundred and seventy-five ($1,875.00) dollars and would be increased to three thousand one hundred and forty-five ($3,145.00) dollars. </w:t>
      </w:r>
    </w:p>
    <w:p w14:paraId="61A31141" w14:textId="6A8A2F1B" w:rsidR="00FF25F4" w:rsidRPr="009A040C" w:rsidRDefault="009A040C" w:rsidP="009A040C">
      <w:pPr>
        <w:widowControl w:val="0"/>
        <w:overflowPunct w:val="0"/>
        <w:autoSpaceDE w:val="0"/>
        <w:autoSpaceDN w:val="0"/>
        <w:adjustRightInd w:val="0"/>
        <w:textAlignment w:val="baseline"/>
        <w:rPr>
          <w:b/>
          <w:bCs/>
        </w:rPr>
      </w:pPr>
      <w:r w:rsidRPr="009A040C">
        <w:t xml:space="preserve">A motion was made by </w:t>
      </w:r>
      <w:r w:rsidR="00DB4065">
        <w:t xml:space="preserve">Supervisor Twiss </w:t>
      </w:r>
      <w:r w:rsidRPr="009A040C">
        <w:t>to</w:t>
      </w:r>
      <w:r w:rsidR="00DB4065">
        <w:t xml:space="preserve"> schedule and advertise an Ordinance Hearing on increasing the Township Supervisor compensation on Monday, June 2, 2025, at 6:45 p.m. at the Westfall Township Building</w:t>
      </w:r>
      <w:r w:rsidRPr="009A040C">
        <w:t>.  The motion was seconded by Supervisor Fischer, there was no further discussion heard, and the motion was carried with all in favor.</w:t>
      </w:r>
      <w:r w:rsidRPr="009A040C">
        <w:rPr>
          <w:b/>
          <w:bCs/>
        </w:rPr>
        <w:t xml:space="preserve">  </w:t>
      </w:r>
    </w:p>
    <w:p w14:paraId="47D9C8A6" w14:textId="26285131" w:rsidR="00FF25F4" w:rsidRPr="00FA6989" w:rsidRDefault="00FF25F4" w:rsidP="00FF25F4">
      <w:pPr>
        <w:pStyle w:val="ListParagraph"/>
        <w:widowControl w:val="0"/>
        <w:numPr>
          <w:ilvl w:val="0"/>
          <w:numId w:val="4"/>
        </w:numPr>
        <w:overflowPunct w:val="0"/>
        <w:autoSpaceDE w:val="0"/>
        <w:autoSpaceDN w:val="0"/>
        <w:adjustRightInd w:val="0"/>
        <w:textAlignment w:val="baseline"/>
        <w:rPr>
          <w:b/>
          <w:bCs/>
        </w:rPr>
      </w:pPr>
      <w:r w:rsidRPr="007F0EE6">
        <w:rPr>
          <w:b/>
          <w:bCs/>
        </w:rPr>
        <w:t>Milford Star – Request for Letter of Support</w:t>
      </w:r>
      <w:r w:rsidR="00DB4065">
        <w:rPr>
          <w:b/>
          <w:bCs/>
        </w:rPr>
        <w:t xml:space="preserve">: </w:t>
      </w:r>
      <w:r w:rsidR="00DB4065">
        <w:t xml:space="preserve">The Board of Supervisors discussed correspondence received by the Township </w:t>
      </w:r>
      <w:r w:rsidR="00FA6989">
        <w:t xml:space="preserve">regarding returning the Milford Star its previous location.  The Board discussed that the Star had been removed by the Park Service. </w:t>
      </w:r>
    </w:p>
    <w:p w14:paraId="2CA27243" w14:textId="480B04DE" w:rsidR="00FA6989" w:rsidRPr="00FA6989" w:rsidRDefault="00FA6989" w:rsidP="00FA6989">
      <w:pPr>
        <w:jc w:val="both"/>
        <w:rPr>
          <w:bCs/>
        </w:rPr>
      </w:pPr>
      <w:r w:rsidRPr="00FA6989">
        <w:rPr>
          <w:bCs/>
        </w:rPr>
        <w:t xml:space="preserve">A motion was made by </w:t>
      </w:r>
      <w:r>
        <w:rPr>
          <w:bCs/>
        </w:rPr>
        <w:t>Supervisor Twiss</w:t>
      </w:r>
      <w:r w:rsidRPr="00FA6989">
        <w:rPr>
          <w:bCs/>
        </w:rPr>
        <w:t xml:space="preserve"> to</w:t>
      </w:r>
      <w:r>
        <w:rPr>
          <w:bCs/>
        </w:rPr>
        <w:t xml:space="preserve"> send a letter of support to Representative Rob Bresnahan regarding returning the Milford Star</w:t>
      </w:r>
      <w:r w:rsidR="00C17280">
        <w:rPr>
          <w:bCs/>
        </w:rPr>
        <w:t xml:space="preserve"> to its previous location</w:t>
      </w:r>
      <w:r w:rsidRPr="00FA6989">
        <w:rPr>
          <w:bCs/>
        </w:rPr>
        <w:t xml:space="preserve">.  The motion was seconded by Supervisor Fischer, there was no further discussion heard, and the motion was carried with all in favor.  </w:t>
      </w:r>
    </w:p>
    <w:p w14:paraId="08F36093" w14:textId="7F7DD9DD" w:rsidR="00FF25F4" w:rsidRPr="00FA6989" w:rsidRDefault="00FF25F4" w:rsidP="00FF25F4">
      <w:pPr>
        <w:pStyle w:val="ListParagraph"/>
        <w:widowControl w:val="0"/>
        <w:numPr>
          <w:ilvl w:val="0"/>
          <w:numId w:val="4"/>
        </w:numPr>
        <w:overflowPunct w:val="0"/>
        <w:autoSpaceDE w:val="0"/>
        <w:autoSpaceDN w:val="0"/>
        <w:adjustRightInd w:val="0"/>
        <w:textAlignment w:val="baseline"/>
        <w:rPr>
          <w:b/>
          <w:bCs/>
        </w:rPr>
      </w:pPr>
      <w:r w:rsidRPr="007F0EE6">
        <w:rPr>
          <w:b/>
          <w:bCs/>
        </w:rPr>
        <w:t xml:space="preserve">Recommendation to Hire Chad Mateyka </w:t>
      </w:r>
      <w:r w:rsidR="008940E5" w:rsidRPr="007F0EE6">
        <w:rPr>
          <w:b/>
          <w:bCs/>
        </w:rPr>
        <w:t>as a Part-Time EMT</w:t>
      </w:r>
      <w:r w:rsidR="00FA6989">
        <w:rPr>
          <w:b/>
          <w:bCs/>
        </w:rPr>
        <w:t xml:space="preserve">: </w:t>
      </w:r>
      <w:r w:rsidR="00FA6989">
        <w:t xml:space="preserve">Attorney Bernathy confirmed that all pre-employment checks had been completed on Mr. Mateyka, and that he would be sent for drug and alcohol testing, as well as a </w:t>
      </w:r>
      <w:r w:rsidR="00C17280">
        <w:t>physical</w:t>
      </w:r>
      <w:r w:rsidR="00FA6989">
        <w:t xml:space="preserve"> following hiring.  Chief Koferl stated that Mr. Mateyka </w:t>
      </w:r>
      <w:r w:rsidR="00A87328">
        <w:t>had been interviewed, that he has</w:t>
      </w:r>
      <w:r w:rsidR="00FA6989">
        <w:t xml:space="preserve"> </w:t>
      </w:r>
      <w:r w:rsidR="00A87328">
        <w:t xml:space="preserve">more than </w:t>
      </w:r>
      <w:r w:rsidR="00FA6989">
        <w:t>twenty (20) years of experience as an EMT and is a local business owner.  Given, this the recommendation has been made to hire Mr. Chad Mateyka as a part-time EMT at an hourly rate of nineteen ($19.00) dollars.</w:t>
      </w:r>
    </w:p>
    <w:p w14:paraId="28560EF7" w14:textId="24072357" w:rsidR="00B657E2" w:rsidRPr="00FA6989" w:rsidRDefault="00FA6989" w:rsidP="00FA6989">
      <w:pPr>
        <w:jc w:val="both"/>
        <w:rPr>
          <w:bCs/>
        </w:rPr>
      </w:pPr>
      <w:r w:rsidRPr="00FA6989">
        <w:rPr>
          <w:bCs/>
        </w:rPr>
        <w:t xml:space="preserve">A motion was made by </w:t>
      </w:r>
      <w:r>
        <w:rPr>
          <w:bCs/>
        </w:rPr>
        <w:t xml:space="preserve">Supervisor Twiss </w:t>
      </w:r>
      <w:r w:rsidRPr="00FA6989">
        <w:rPr>
          <w:bCs/>
        </w:rPr>
        <w:t>to</w:t>
      </w:r>
      <w:r>
        <w:rPr>
          <w:bCs/>
        </w:rPr>
        <w:t xml:space="preserve"> hire Mr. Chad Mateyka as a part-time EMT at an hourly rate of nineteen ($19.00) dollars per hour, pending a physical, and drug and alcohol testing</w:t>
      </w:r>
      <w:r w:rsidRPr="00FA6989">
        <w:rPr>
          <w:bCs/>
        </w:rPr>
        <w:t xml:space="preserve">.  The motion was seconded by </w:t>
      </w:r>
      <w:r>
        <w:rPr>
          <w:bCs/>
        </w:rPr>
        <w:t xml:space="preserve">Vice Chairman Schaldonat </w:t>
      </w:r>
      <w:r w:rsidRPr="00FA6989">
        <w:rPr>
          <w:bCs/>
        </w:rPr>
        <w:t xml:space="preserve">there was no further discussion heard, and the motion was carried with all in favor.  </w:t>
      </w:r>
    </w:p>
    <w:p w14:paraId="78455A2F" w14:textId="77777777" w:rsidR="00941E29" w:rsidRDefault="00941E29" w:rsidP="006D6A06">
      <w:pPr>
        <w:overflowPunct w:val="0"/>
        <w:autoSpaceDE w:val="0"/>
        <w:autoSpaceDN w:val="0"/>
        <w:adjustRightInd w:val="0"/>
        <w:jc w:val="both"/>
        <w:rPr>
          <w:b/>
        </w:rPr>
      </w:pPr>
    </w:p>
    <w:p w14:paraId="6D70F150" w14:textId="6BFD9558" w:rsidR="00761B8A" w:rsidRDefault="00AA428C" w:rsidP="00761B8A">
      <w:pPr>
        <w:rPr>
          <w:b/>
        </w:rPr>
      </w:pPr>
      <w:r w:rsidRPr="00AA428C">
        <w:rPr>
          <w:b/>
        </w:rPr>
        <w:t>SUBDIVISION/LAND DEVELOPMENT/CONDITIONAL USE- REVIEW AND ACTION:</w:t>
      </w:r>
      <w:r w:rsidR="0035619F">
        <w:rPr>
          <w:b/>
        </w:rPr>
        <w:t xml:space="preserve"> </w:t>
      </w:r>
      <w:bookmarkStart w:id="4" w:name="_Hlk133833790"/>
    </w:p>
    <w:p w14:paraId="3DFBC737" w14:textId="584F990A" w:rsidR="00FF25F4" w:rsidRDefault="00FF25F4" w:rsidP="00FF25F4">
      <w:pPr>
        <w:pStyle w:val="ListParagraph"/>
        <w:numPr>
          <w:ilvl w:val="0"/>
          <w:numId w:val="18"/>
        </w:numPr>
        <w:rPr>
          <w:b/>
        </w:rPr>
      </w:pPr>
      <w:r>
        <w:rPr>
          <w:b/>
        </w:rPr>
        <w:t>Philippe &amp; Esther Katz Minor Subdivision (097.00-02-09.001 &amp; 097.00-02-09)</w:t>
      </w:r>
      <w:r w:rsidR="00AF44E5">
        <w:rPr>
          <w:b/>
        </w:rPr>
        <w:t xml:space="preserve">: </w:t>
      </w:r>
      <w:r w:rsidR="004B3D29" w:rsidRPr="004B3D29">
        <w:rPr>
          <w:bCs/>
        </w:rPr>
        <w:t>Mr. Christopher Rinaldi, PLS</w:t>
      </w:r>
      <w:r w:rsidR="004B3D29">
        <w:rPr>
          <w:bCs/>
        </w:rPr>
        <w:t xml:space="preserve"> from Rinaldi Land Surveying appeared on behalf of the project.  He stated that the property is approximately seven point four (7.4) acres and that the property owners had purchased a small portion of the common area to combine with their lot to allow </w:t>
      </w:r>
      <w:r w:rsidR="007607C0">
        <w:rPr>
          <w:bCs/>
        </w:rPr>
        <w:t xml:space="preserve">for </w:t>
      </w:r>
      <w:r w:rsidR="004B3D29">
        <w:rPr>
          <w:bCs/>
        </w:rPr>
        <w:t xml:space="preserve">additional area for the installation of a private sports court.  This has </w:t>
      </w:r>
      <w:r w:rsidR="007607C0">
        <w:rPr>
          <w:bCs/>
        </w:rPr>
        <w:t>led</w:t>
      </w:r>
      <w:r w:rsidR="004B3D29">
        <w:rPr>
          <w:bCs/>
        </w:rPr>
        <w:t xml:space="preserve"> them to seek planning approval due to the lot line changes.  The property is located within the Trees Community which is located </w:t>
      </w:r>
      <w:r w:rsidR="007607C0">
        <w:rPr>
          <w:bCs/>
        </w:rPr>
        <w:t>off</w:t>
      </w:r>
      <w:r w:rsidR="004B3D29">
        <w:rPr>
          <w:bCs/>
        </w:rPr>
        <w:t xml:space="preserve"> Old Milford Road behind Tractor Supply.  The sports court will be a</w:t>
      </w:r>
      <w:r w:rsidR="005D6D49">
        <w:rPr>
          <w:bCs/>
        </w:rPr>
        <w:t xml:space="preserve"> private</w:t>
      </w:r>
      <w:r w:rsidR="004B3D29">
        <w:rPr>
          <w:bCs/>
        </w:rPr>
        <w:t xml:space="preserve"> </w:t>
      </w:r>
      <w:r w:rsidR="00A87328">
        <w:rPr>
          <w:bCs/>
        </w:rPr>
        <w:t>multi-use</w:t>
      </w:r>
      <w:r w:rsidR="005D6D49">
        <w:rPr>
          <w:bCs/>
        </w:rPr>
        <w:t xml:space="preserve"> court for basketball, tennis, pickle ball, etc.  Attorney Beranthy confirmed </w:t>
      </w:r>
      <w:r w:rsidR="005D6D49">
        <w:rPr>
          <w:bCs/>
        </w:rPr>
        <w:lastRenderedPageBreak/>
        <w:t>that the Township has received a completed application and fee.  Additionally, the Supervisors have received correspondence dated April 24, 2025, from the Planning Commission recommending approval of this application, pending deed review by the Township Solicitor.  Attorney Bernathy stated that he had met with Counsel for the applicant to review the deeds and finds them to be in recordable fashion.  Further the Township Engineer, Kiley Associates, has conducted a review of the project with reference made to review and comment letters dated April 7,</w:t>
      </w:r>
      <w:r w:rsidR="007607C0">
        <w:rPr>
          <w:bCs/>
        </w:rPr>
        <w:t xml:space="preserve"> 2025,</w:t>
      </w:r>
      <w:r w:rsidR="005D6D49">
        <w:rPr>
          <w:bCs/>
        </w:rPr>
        <w:t xml:space="preserve"> and April 14, 2025, and </w:t>
      </w:r>
      <w:r w:rsidR="007607C0">
        <w:rPr>
          <w:bCs/>
        </w:rPr>
        <w:t xml:space="preserve">noting </w:t>
      </w:r>
      <w:r w:rsidR="005D6D49">
        <w:rPr>
          <w:bCs/>
        </w:rPr>
        <w:t>that all comments have been</w:t>
      </w:r>
      <w:r w:rsidR="00B12841">
        <w:rPr>
          <w:bCs/>
        </w:rPr>
        <w:t xml:space="preserve"> addressed</w:t>
      </w:r>
      <w:r w:rsidR="005D6D49">
        <w:rPr>
          <w:bCs/>
        </w:rPr>
        <w:t xml:space="preserve">.  Additionally, Pike County Planning has conducted a review of this project, and per their review letter dated April 1, 2025, </w:t>
      </w:r>
      <w:r w:rsidR="00166654">
        <w:rPr>
          <w:bCs/>
        </w:rPr>
        <w:t>have</w:t>
      </w:r>
      <w:r w:rsidR="007607C0">
        <w:rPr>
          <w:bCs/>
        </w:rPr>
        <w:t xml:space="preserve"> </w:t>
      </w:r>
      <w:r w:rsidR="005D6D49">
        <w:rPr>
          <w:bCs/>
        </w:rPr>
        <w:t>found the plans to be consistent with the Pike County Comprehensive Plan, municipal ordinances, and that they had no further comments.  Attorney Bernathy inquired if any member of the public had any comments on these plans.  One question was heard regarding the location of the property, which was explained that the property lies within the Trees Community off Old Milford Road.  There was no further public comment heard.</w:t>
      </w:r>
      <w:r w:rsidR="00B12841">
        <w:rPr>
          <w:bCs/>
        </w:rPr>
        <w:t xml:space="preserve">  Attorney Bernathy stated that the application was ripe for disposition. </w:t>
      </w:r>
    </w:p>
    <w:p w14:paraId="49564BE8" w14:textId="41C48A4A" w:rsidR="00AF44E5" w:rsidRPr="00AF44E5" w:rsidRDefault="00AF44E5" w:rsidP="00AF44E5">
      <w:pPr>
        <w:jc w:val="both"/>
        <w:rPr>
          <w:bCs/>
        </w:rPr>
      </w:pPr>
      <w:r w:rsidRPr="00AF44E5">
        <w:rPr>
          <w:bCs/>
        </w:rPr>
        <w:t xml:space="preserve">A motion was made by </w:t>
      </w:r>
      <w:r>
        <w:rPr>
          <w:bCs/>
        </w:rPr>
        <w:t xml:space="preserve">Supervisor Twiss </w:t>
      </w:r>
      <w:r w:rsidRPr="00AF44E5">
        <w:rPr>
          <w:bCs/>
        </w:rPr>
        <w:t>to approve the</w:t>
      </w:r>
      <w:r>
        <w:rPr>
          <w:bCs/>
        </w:rPr>
        <w:t xml:space="preserve"> Philippe &amp; Esther Katz Minor Subdivision (097.00-02-09.001 &amp; 097.00-02-09)</w:t>
      </w:r>
      <w:r w:rsidRPr="00AF44E5">
        <w:rPr>
          <w:bCs/>
        </w:rPr>
        <w:t>.  The motion was seconded by Supervisor</w:t>
      </w:r>
      <w:r>
        <w:rPr>
          <w:bCs/>
        </w:rPr>
        <w:t xml:space="preserve"> Swartwood</w:t>
      </w:r>
      <w:r w:rsidRPr="00AF44E5">
        <w:rPr>
          <w:bCs/>
        </w:rPr>
        <w:t xml:space="preserve">, there was no further discussion heard, and the motion was carried with all in favor.  </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1F6E7BBE"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376574">
        <w:t>27</w:t>
      </w:r>
      <w:r w:rsidR="006E3059">
        <w:t xml:space="preserve"> </w:t>
      </w:r>
      <w:r w:rsidR="00A81EE7">
        <w:t>p.m.</w:t>
      </w:r>
      <w:r>
        <w:t xml:space="preserve"> on a motion </w:t>
      </w:r>
      <w:r w:rsidR="003B64C0">
        <w:t>by</w:t>
      </w:r>
      <w:r w:rsidR="00FC549E">
        <w:t xml:space="preserve"> </w:t>
      </w:r>
      <w:r w:rsidR="006E3059">
        <w:t xml:space="preserve">Supervisor </w:t>
      </w:r>
      <w:r w:rsidR="00376574">
        <w:t>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6E3059">
        <w:t xml:space="preserve"> Vice Chairman Schaldonat</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D102C3"/>
    <w:multiLevelType w:val="hybridMultilevel"/>
    <w:tmpl w:val="3CCAA262"/>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B14F7"/>
    <w:multiLevelType w:val="hybridMultilevel"/>
    <w:tmpl w:val="EEA00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6"/>
  </w:num>
  <w:num w:numId="2" w16cid:durableId="1712458727">
    <w:abstractNumId w:val="10"/>
  </w:num>
  <w:num w:numId="3" w16cid:durableId="352466129">
    <w:abstractNumId w:val="0"/>
  </w:num>
  <w:num w:numId="4" w16cid:durableId="468910417">
    <w:abstractNumId w:val="7"/>
  </w:num>
  <w:num w:numId="5" w16cid:durableId="1555266695">
    <w:abstractNumId w:val="2"/>
  </w:num>
  <w:num w:numId="6" w16cid:durableId="2019888377">
    <w:abstractNumId w:val="13"/>
  </w:num>
  <w:num w:numId="7" w16cid:durableId="336465369">
    <w:abstractNumId w:val="15"/>
  </w:num>
  <w:num w:numId="8" w16cid:durableId="228809059">
    <w:abstractNumId w:val="18"/>
  </w:num>
  <w:num w:numId="9" w16cid:durableId="1919441249">
    <w:abstractNumId w:val="5"/>
  </w:num>
  <w:num w:numId="10" w16cid:durableId="1112165306">
    <w:abstractNumId w:val="12"/>
  </w:num>
  <w:num w:numId="11" w16cid:durableId="562717207">
    <w:abstractNumId w:val="11"/>
  </w:num>
  <w:num w:numId="12" w16cid:durableId="936717910">
    <w:abstractNumId w:val="14"/>
  </w:num>
  <w:num w:numId="13" w16cid:durableId="1100642925">
    <w:abstractNumId w:val="16"/>
  </w:num>
  <w:num w:numId="14" w16cid:durableId="105123891">
    <w:abstractNumId w:val="4"/>
  </w:num>
  <w:num w:numId="15" w16cid:durableId="1344169992">
    <w:abstractNumId w:val="8"/>
  </w:num>
  <w:num w:numId="16" w16cid:durableId="1230653217">
    <w:abstractNumId w:val="3"/>
  </w:num>
  <w:num w:numId="17" w16cid:durableId="633604144">
    <w:abstractNumId w:val="9"/>
  </w:num>
  <w:num w:numId="18" w16cid:durableId="2118524641">
    <w:abstractNumId w:val="1"/>
  </w:num>
  <w:num w:numId="19" w16cid:durableId="55281110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7448"/>
    <w:rsid w:val="00057DD5"/>
    <w:rsid w:val="000609A4"/>
    <w:rsid w:val="0006150A"/>
    <w:rsid w:val="000631DB"/>
    <w:rsid w:val="00064178"/>
    <w:rsid w:val="00065C8C"/>
    <w:rsid w:val="0006687E"/>
    <w:rsid w:val="00070EE5"/>
    <w:rsid w:val="00071617"/>
    <w:rsid w:val="00071DE2"/>
    <w:rsid w:val="00073DCF"/>
    <w:rsid w:val="00074F7C"/>
    <w:rsid w:val="000768CC"/>
    <w:rsid w:val="000770C7"/>
    <w:rsid w:val="00077212"/>
    <w:rsid w:val="0008001E"/>
    <w:rsid w:val="00080B3C"/>
    <w:rsid w:val="000820B3"/>
    <w:rsid w:val="00082EF8"/>
    <w:rsid w:val="0008522C"/>
    <w:rsid w:val="00085F08"/>
    <w:rsid w:val="00087F6C"/>
    <w:rsid w:val="00090B25"/>
    <w:rsid w:val="00091AB8"/>
    <w:rsid w:val="00092E89"/>
    <w:rsid w:val="00093036"/>
    <w:rsid w:val="0009323B"/>
    <w:rsid w:val="00094172"/>
    <w:rsid w:val="000943A3"/>
    <w:rsid w:val="000A0F41"/>
    <w:rsid w:val="000A1002"/>
    <w:rsid w:val="000A106E"/>
    <w:rsid w:val="000A392E"/>
    <w:rsid w:val="000A3D2B"/>
    <w:rsid w:val="000A4CB2"/>
    <w:rsid w:val="000A6409"/>
    <w:rsid w:val="000A7362"/>
    <w:rsid w:val="000B04C4"/>
    <w:rsid w:val="000B04F9"/>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3590"/>
    <w:rsid w:val="000E376D"/>
    <w:rsid w:val="000E3F39"/>
    <w:rsid w:val="000E401D"/>
    <w:rsid w:val="000E42D2"/>
    <w:rsid w:val="000E4CE4"/>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CC6"/>
    <w:rsid w:val="0014012F"/>
    <w:rsid w:val="00142668"/>
    <w:rsid w:val="0014282A"/>
    <w:rsid w:val="00142A84"/>
    <w:rsid w:val="00142CBD"/>
    <w:rsid w:val="00142EEB"/>
    <w:rsid w:val="0014368A"/>
    <w:rsid w:val="00146592"/>
    <w:rsid w:val="0014664E"/>
    <w:rsid w:val="0014773B"/>
    <w:rsid w:val="001506D4"/>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A4"/>
    <w:rsid w:val="00177E92"/>
    <w:rsid w:val="0018271D"/>
    <w:rsid w:val="00182860"/>
    <w:rsid w:val="00183AEF"/>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532F"/>
    <w:rsid w:val="001F5423"/>
    <w:rsid w:val="001F5427"/>
    <w:rsid w:val="001F5A37"/>
    <w:rsid w:val="001F5E55"/>
    <w:rsid w:val="001F63D3"/>
    <w:rsid w:val="001F7052"/>
    <w:rsid w:val="001F77E8"/>
    <w:rsid w:val="001F7A3D"/>
    <w:rsid w:val="0020086F"/>
    <w:rsid w:val="002026E6"/>
    <w:rsid w:val="00203B6C"/>
    <w:rsid w:val="00203F26"/>
    <w:rsid w:val="00205636"/>
    <w:rsid w:val="00205E30"/>
    <w:rsid w:val="00210193"/>
    <w:rsid w:val="00213461"/>
    <w:rsid w:val="00213671"/>
    <w:rsid w:val="0021590E"/>
    <w:rsid w:val="0021703A"/>
    <w:rsid w:val="00220480"/>
    <w:rsid w:val="00220932"/>
    <w:rsid w:val="00220E25"/>
    <w:rsid w:val="0022112A"/>
    <w:rsid w:val="00221A7E"/>
    <w:rsid w:val="00222611"/>
    <w:rsid w:val="0022273D"/>
    <w:rsid w:val="00224468"/>
    <w:rsid w:val="002246C2"/>
    <w:rsid w:val="00226CDF"/>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69A"/>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4DB5"/>
    <w:rsid w:val="002E5C9F"/>
    <w:rsid w:val="002E66DA"/>
    <w:rsid w:val="002F10DE"/>
    <w:rsid w:val="002F1332"/>
    <w:rsid w:val="002F3E21"/>
    <w:rsid w:val="002F4A40"/>
    <w:rsid w:val="002F4D22"/>
    <w:rsid w:val="002F5489"/>
    <w:rsid w:val="002F5662"/>
    <w:rsid w:val="002F727C"/>
    <w:rsid w:val="003006B6"/>
    <w:rsid w:val="00301549"/>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5C59"/>
    <w:rsid w:val="003A5DE7"/>
    <w:rsid w:val="003A7B6C"/>
    <w:rsid w:val="003B035B"/>
    <w:rsid w:val="003B08B2"/>
    <w:rsid w:val="003B0A79"/>
    <w:rsid w:val="003B0C79"/>
    <w:rsid w:val="003B241F"/>
    <w:rsid w:val="003B2C45"/>
    <w:rsid w:val="003B4D4D"/>
    <w:rsid w:val="003B4FE3"/>
    <w:rsid w:val="003B6434"/>
    <w:rsid w:val="003B64C0"/>
    <w:rsid w:val="003B77B8"/>
    <w:rsid w:val="003C1408"/>
    <w:rsid w:val="003C17D0"/>
    <w:rsid w:val="003C2113"/>
    <w:rsid w:val="003C2A2B"/>
    <w:rsid w:val="003C2DF2"/>
    <w:rsid w:val="003C4633"/>
    <w:rsid w:val="003C669B"/>
    <w:rsid w:val="003C6BCC"/>
    <w:rsid w:val="003D1CC7"/>
    <w:rsid w:val="003D36D4"/>
    <w:rsid w:val="003D4744"/>
    <w:rsid w:val="003D4888"/>
    <w:rsid w:val="003D72BF"/>
    <w:rsid w:val="003E0CBB"/>
    <w:rsid w:val="003E16AC"/>
    <w:rsid w:val="003E21D5"/>
    <w:rsid w:val="003E39B6"/>
    <w:rsid w:val="003E488F"/>
    <w:rsid w:val="003E5011"/>
    <w:rsid w:val="003E678B"/>
    <w:rsid w:val="003E7918"/>
    <w:rsid w:val="003F1ABA"/>
    <w:rsid w:val="003F4D8B"/>
    <w:rsid w:val="00402050"/>
    <w:rsid w:val="00402EB1"/>
    <w:rsid w:val="00402EE5"/>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5004F"/>
    <w:rsid w:val="0045051C"/>
    <w:rsid w:val="004521E6"/>
    <w:rsid w:val="004530E6"/>
    <w:rsid w:val="00454D89"/>
    <w:rsid w:val="004567E8"/>
    <w:rsid w:val="0046213C"/>
    <w:rsid w:val="00463EBA"/>
    <w:rsid w:val="0046616B"/>
    <w:rsid w:val="004676AD"/>
    <w:rsid w:val="00470200"/>
    <w:rsid w:val="00471A09"/>
    <w:rsid w:val="00473759"/>
    <w:rsid w:val="00473AB4"/>
    <w:rsid w:val="00473C78"/>
    <w:rsid w:val="00477050"/>
    <w:rsid w:val="004773EE"/>
    <w:rsid w:val="0048023A"/>
    <w:rsid w:val="00480332"/>
    <w:rsid w:val="004810DB"/>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96B"/>
    <w:rsid w:val="00574F19"/>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7C30"/>
    <w:rsid w:val="005F091B"/>
    <w:rsid w:val="005F0CD9"/>
    <w:rsid w:val="005F2863"/>
    <w:rsid w:val="005F4AE8"/>
    <w:rsid w:val="005F5A71"/>
    <w:rsid w:val="006003A9"/>
    <w:rsid w:val="006004DC"/>
    <w:rsid w:val="00601714"/>
    <w:rsid w:val="006027E4"/>
    <w:rsid w:val="00602FDF"/>
    <w:rsid w:val="00604AB7"/>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7B76"/>
    <w:rsid w:val="006C0255"/>
    <w:rsid w:val="006C06A5"/>
    <w:rsid w:val="006C1DE0"/>
    <w:rsid w:val="006C1FA3"/>
    <w:rsid w:val="006C27A2"/>
    <w:rsid w:val="006C3C16"/>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24FE"/>
    <w:rsid w:val="00742B8C"/>
    <w:rsid w:val="00743C59"/>
    <w:rsid w:val="0074448D"/>
    <w:rsid w:val="00746F34"/>
    <w:rsid w:val="007474DB"/>
    <w:rsid w:val="00747C1D"/>
    <w:rsid w:val="00747D39"/>
    <w:rsid w:val="007501D6"/>
    <w:rsid w:val="00751C4A"/>
    <w:rsid w:val="00752A75"/>
    <w:rsid w:val="00752CA5"/>
    <w:rsid w:val="0075507B"/>
    <w:rsid w:val="0076014E"/>
    <w:rsid w:val="007605F0"/>
    <w:rsid w:val="00760780"/>
    <w:rsid w:val="007607C0"/>
    <w:rsid w:val="007613ED"/>
    <w:rsid w:val="00761B8A"/>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5CA1"/>
    <w:rsid w:val="007A7B1B"/>
    <w:rsid w:val="007B0B4F"/>
    <w:rsid w:val="007B1057"/>
    <w:rsid w:val="007B1F72"/>
    <w:rsid w:val="007B2B2C"/>
    <w:rsid w:val="007B47E6"/>
    <w:rsid w:val="007B55A1"/>
    <w:rsid w:val="007B6AB4"/>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85F"/>
    <w:rsid w:val="007D74B5"/>
    <w:rsid w:val="007D7B1D"/>
    <w:rsid w:val="007E25B8"/>
    <w:rsid w:val="007E2789"/>
    <w:rsid w:val="007E3622"/>
    <w:rsid w:val="007E4190"/>
    <w:rsid w:val="007E47C2"/>
    <w:rsid w:val="007F024B"/>
    <w:rsid w:val="007F0EE6"/>
    <w:rsid w:val="007F1005"/>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2BFD"/>
    <w:rsid w:val="00814811"/>
    <w:rsid w:val="00814E33"/>
    <w:rsid w:val="00815605"/>
    <w:rsid w:val="00823D31"/>
    <w:rsid w:val="00823D50"/>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50567"/>
    <w:rsid w:val="00850641"/>
    <w:rsid w:val="008521DE"/>
    <w:rsid w:val="008536F8"/>
    <w:rsid w:val="008553CD"/>
    <w:rsid w:val="008558BE"/>
    <w:rsid w:val="00860D25"/>
    <w:rsid w:val="00861D7D"/>
    <w:rsid w:val="00861DEB"/>
    <w:rsid w:val="008622A3"/>
    <w:rsid w:val="00862F88"/>
    <w:rsid w:val="0086323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80279"/>
    <w:rsid w:val="00880B28"/>
    <w:rsid w:val="00881455"/>
    <w:rsid w:val="00881A9E"/>
    <w:rsid w:val="0088389A"/>
    <w:rsid w:val="008838D5"/>
    <w:rsid w:val="0088637D"/>
    <w:rsid w:val="008915DF"/>
    <w:rsid w:val="00892D43"/>
    <w:rsid w:val="00893482"/>
    <w:rsid w:val="008940E5"/>
    <w:rsid w:val="00894E39"/>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34DF"/>
    <w:rsid w:val="008B3B4D"/>
    <w:rsid w:val="008B5123"/>
    <w:rsid w:val="008B592E"/>
    <w:rsid w:val="008B7B9D"/>
    <w:rsid w:val="008C0364"/>
    <w:rsid w:val="008C093F"/>
    <w:rsid w:val="008C0EF6"/>
    <w:rsid w:val="008C10F0"/>
    <w:rsid w:val="008C120B"/>
    <w:rsid w:val="008C208F"/>
    <w:rsid w:val="008D2910"/>
    <w:rsid w:val="008D3987"/>
    <w:rsid w:val="008D57D1"/>
    <w:rsid w:val="008D5D86"/>
    <w:rsid w:val="008D63D0"/>
    <w:rsid w:val="008D6683"/>
    <w:rsid w:val="008E0922"/>
    <w:rsid w:val="008E2888"/>
    <w:rsid w:val="008E2A2D"/>
    <w:rsid w:val="008E600E"/>
    <w:rsid w:val="008E7F9F"/>
    <w:rsid w:val="008F1E69"/>
    <w:rsid w:val="008F39A6"/>
    <w:rsid w:val="008F5921"/>
    <w:rsid w:val="008F5DEA"/>
    <w:rsid w:val="008F6AA2"/>
    <w:rsid w:val="00905A55"/>
    <w:rsid w:val="0090612D"/>
    <w:rsid w:val="00906A16"/>
    <w:rsid w:val="009079C9"/>
    <w:rsid w:val="00911CC1"/>
    <w:rsid w:val="009125A5"/>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ABD"/>
    <w:rsid w:val="00981960"/>
    <w:rsid w:val="0098254D"/>
    <w:rsid w:val="009840E2"/>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28AD"/>
    <w:rsid w:val="00A035AE"/>
    <w:rsid w:val="00A03A5E"/>
    <w:rsid w:val="00A0428E"/>
    <w:rsid w:val="00A06082"/>
    <w:rsid w:val="00A07AEE"/>
    <w:rsid w:val="00A07BFB"/>
    <w:rsid w:val="00A113A6"/>
    <w:rsid w:val="00A11988"/>
    <w:rsid w:val="00A11A69"/>
    <w:rsid w:val="00A1340C"/>
    <w:rsid w:val="00A13890"/>
    <w:rsid w:val="00A13CAF"/>
    <w:rsid w:val="00A200C1"/>
    <w:rsid w:val="00A20237"/>
    <w:rsid w:val="00A225E2"/>
    <w:rsid w:val="00A2442A"/>
    <w:rsid w:val="00A253FF"/>
    <w:rsid w:val="00A25B5F"/>
    <w:rsid w:val="00A265D6"/>
    <w:rsid w:val="00A33B6A"/>
    <w:rsid w:val="00A33E72"/>
    <w:rsid w:val="00A367B6"/>
    <w:rsid w:val="00A36D38"/>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9B4"/>
    <w:rsid w:val="00A55BBA"/>
    <w:rsid w:val="00A56CD6"/>
    <w:rsid w:val="00A57719"/>
    <w:rsid w:val="00A57AF5"/>
    <w:rsid w:val="00A60DAD"/>
    <w:rsid w:val="00A60E2A"/>
    <w:rsid w:val="00A611BB"/>
    <w:rsid w:val="00A6455D"/>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72"/>
    <w:rsid w:val="00A8033B"/>
    <w:rsid w:val="00A81EE7"/>
    <w:rsid w:val="00A826A9"/>
    <w:rsid w:val="00A83262"/>
    <w:rsid w:val="00A83ED4"/>
    <w:rsid w:val="00A845C6"/>
    <w:rsid w:val="00A85657"/>
    <w:rsid w:val="00A87038"/>
    <w:rsid w:val="00A87328"/>
    <w:rsid w:val="00A90AC3"/>
    <w:rsid w:val="00A928CF"/>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AEA"/>
    <w:rsid w:val="00AE0F11"/>
    <w:rsid w:val="00AE1D5A"/>
    <w:rsid w:val="00AE268C"/>
    <w:rsid w:val="00AE29CA"/>
    <w:rsid w:val="00AE2B70"/>
    <w:rsid w:val="00AE50CF"/>
    <w:rsid w:val="00AE56D3"/>
    <w:rsid w:val="00AE5AAC"/>
    <w:rsid w:val="00AE5AB4"/>
    <w:rsid w:val="00AE61BC"/>
    <w:rsid w:val="00AE64B2"/>
    <w:rsid w:val="00AF0DCF"/>
    <w:rsid w:val="00AF158D"/>
    <w:rsid w:val="00AF1EC0"/>
    <w:rsid w:val="00AF1F78"/>
    <w:rsid w:val="00AF391C"/>
    <w:rsid w:val="00AF44E5"/>
    <w:rsid w:val="00AF54F1"/>
    <w:rsid w:val="00AF577D"/>
    <w:rsid w:val="00AF6618"/>
    <w:rsid w:val="00B0279F"/>
    <w:rsid w:val="00B04859"/>
    <w:rsid w:val="00B04E27"/>
    <w:rsid w:val="00B05289"/>
    <w:rsid w:val="00B05902"/>
    <w:rsid w:val="00B065CF"/>
    <w:rsid w:val="00B07024"/>
    <w:rsid w:val="00B1028E"/>
    <w:rsid w:val="00B126D3"/>
    <w:rsid w:val="00B127F0"/>
    <w:rsid w:val="00B12841"/>
    <w:rsid w:val="00B13A91"/>
    <w:rsid w:val="00B141B7"/>
    <w:rsid w:val="00B1455C"/>
    <w:rsid w:val="00B146AB"/>
    <w:rsid w:val="00B147BB"/>
    <w:rsid w:val="00B15AA4"/>
    <w:rsid w:val="00B1645D"/>
    <w:rsid w:val="00B17489"/>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3B9C"/>
    <w:rsid w:val="00B63C10"/>
    <w:rsid w:val="00B65592"/>
    <w:rsid w:val="00B657E2"/>
    <w:rsid w:val="00B65C39"/>
    <w:rsid w:val="00B65C87"/>
    <w:rsid w:val="00B65DB3"/>
    <w:rsid w:val="00B66E1C"/>
    <w:rsid w:val="00B67020"/>
    <w:rsid w:val="00B670BD"/>
    <w:rsid w:val="00B67764"/>
    <w:rsid w:val="00B70AAA"/>
    <w:rsid w:val="00B72699"/>
    <w:rsid w:val="00B74763"/>
    <w:rsid w:val="00B80A29"/>
    <w:rsid w:val="00B812A0"/>
    <w:rsid w:val="00B83E5E"/>
    <w:rsid w:val="00B873B6"/>
    <w:rsid w:val="00B87BCE"/>
    <w:rsid w:val="00B90403"/>
    <w:rsid w:val="00B90934"/>
    <w:rsid w:val="00B931F6"/>
    <w:rsid w:val="00B93877"/>
    <w:rsid w:val="00B93ABF"/>
    <w:rsid w:val="00B947D4"/>
    <w:rsid w:val="00B954AF"/>
    <w:rsid w:val="00B9632B"/>
    <w:rsid w:val="00B97D17"/>
    <w:rsid w:val="00BA06B4"/>
    <w:rsid w:val="00BA08BF"/>
    <w:rsid w:val="00BA0CB4"/>
    <w:rsid w:val="00BA0E71"/>
    <w:rsid w:val="00BA0FB0"/>
    <w:rsid w:val="00BA1811"/>
    <w:rsid w:val="00BA1C2B"/>
    <w:rsid w:val="00BA1E83"/>
    <w:rsid w:val="00BA3F35"/>
    <w:rsid w:val="00BA4211"/>
    <w:rsid w:val="00BA6DAF"/>
    <w:rsid w:val="00BA70A6"/>
    <w:rsid w:val="00BA7BE0"/>
    <w:rsid w:val="00BB009C"/>
    <w:rsid w:val="00BB0BA5"/>
    <w:rsid w:val="00BB1837"/>
    <w:rsid w:val="00BB1BB3"/>
    <w:rsid w:val="00BB4121"/>
    <w:rsid w:val="00BB4394"/>
    <w:rsid w:val="00BB4DAB"/>
    <w:rsid w:val="00BB73B0"/>
    <w:rsid w:val="00BB7E31"/>
    <w:rsid w:val="00BC262A"/>
    <w:rsid w:val="00BC27B9"/>
    <w:rsid w:val="00BC336E"/>
    <w:rsid w:val="00BC3A54"/>
    <w:rsid w:val="00BC48E3"/>
    <w:rsid w:val="00BC74B0"/>
    <w:rsid w:val="00BC7E99"/>
    <w:rsid w:val="00BD2050"/>
    <w:rsid w:val="00BD3221"/>
    <w:rsid w:val="00BD3DE9"/>
    <w:rsid w:val="00BD55EF"/>
    <w:rsid w:val="00BD6AF1"/>
    <w:rsid w:val="00BD7480"/>
    <w:rsid w:val="00BE09B4"/>
    <w:rsid w:val="00BE384D"/>
    <w:rsid w:val="00BE3CC3"/>
    <w:rsid w:val="00BE3ECD"/>
    <w:rsid w:val="00BE42F8"/>
    <w:rsid w:val="00BE5352"/>
    <w:rsid w:val="00BE587D"/>
    <w:rsid w:val="00BE61B1"/>
    <w:rsid w:val="00BE7581"/>
    <w:rsid w:val="00BE77DF"/>
    <w:rsid w:val="00BF0FDB"/>
    <w:rsid w:val="00BF1B8E"/>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3E56"/>
    <w:rsid w:val="00C65562"/>
    <w:rsid w:val="00C6580C"/>
    <w:rsid w:val="00C66261"/>
    <w:rsid w:val="00C705D2"/>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6974"/>
    <w:rsid w:val="00CD6B86"/>
    <w:rsid w:val="00CD7D75"/>
    <w:rsid w:val="00CE02C8"/>
    <w:rsid w:val="00CE3198"/>
    <w:rsid w:val="00CE3BDF"/>
    <w:rsid w:val="00CE3E1D"/>
    <w:rsid w:val="00CE4B6F"/>
    <w:rsid w:val="00CE509F"/>
    <w:rsid w:val="00CE60A8"/>
    <w:rsid w:val="00CE7746"/>
    <w:rsid w:val="00CF001A"/>
    <w:rsid w:val="00CF25EA"/>
    <w:rsid w:val="00CF35BF"/>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42E"/>
    <w:rsid w:val="00D156A7"/>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614F"/>
    <w:rsid w:val="00D37032"/>
    <w:rsid w:val="00D40268"/>
    <w:rsid w:val="00D40F6F"/>
    <w:rsid w:val="00D41283"/>
    <w:rsid w:val="00D42CA8"/>
    <w:rsid w:val="00D43FAA"/>
    <w:rsid w:val="00D44A55"/>
    <w:rsid w:val="00D47341"/>
    <w:rsid w:val="00D513FA"/>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798F"/>
    <w:rsid w:val="00DA0DC5"/>
    <w:rsid w:val="00DA57D1"/>
    <w:rsid w:val="00DA5C74"/>
    <w:rsid w:val="00DB08A6"/>
    <w:rsid w:val="00DB1927"/>
    <w:rsid w:val="00DB1EAF"/>
    <w:rsid w:val="00DB3186"/>
    <w:rsid w:val="00DB3359"/>
    <w:rsid w:val="00DB34E4"/>
    <w:rsid w:val="00DB4065"/>
    <w:rsid w:val="00DB4498"/>
    <w:rsid w:val="00DB4FAA"/>
    <w:rsid w:val="00DB55C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27B"/>
    <w:rsid w:val="00DD781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7054"/>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86F"/>
    <w:rsid w:val="00EC7A21"/>
    <w:rsid w:val="00ED0CE2"/>
    <w:rsid w:val="00ED1117"/>
    <w:rsid w:val="00ED2031"/>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4AE6"/>
    <w:rsid w:val="00F3501E"/>
    <w:rsid w:val="00F40F96"/>
    <w:rsid w:val="00F43372"/>
    <w:rsid w:val="00F43526"/>
    <w:rsid w:val="00F45F4E"/>
    <w:rsid w:val="00F4611D"/>
    <w:rsid w:val="00F4618A"/>
    <w:rsid w:val="00F46643"/>
    <w:rsid w:val="00F47D20"/>
    <w:rsid w:val="00F5057D"/>
    <w:rsid w:val="00F50DAE"/>
    <w:rsid w:val="00F51FBF"/>
    <w:rsid w:val="00F54EEA"/>
    <w:rsid w:val="00F5520D"/>
    <w:rsid w:val="00F555F6"/>
    <w:rsid w:val="00F55BF2"/>
    <w:rsid w:val="00F568F6"/>
    <w:rsid w:val="00F571C7"/>
    <w:rsid w:val="00F602D2"/>
    <w:rsid w:val="00F60A89"/>
    <w:rsid w:val="00F61356"/>
    <w:rsid w:val="00F62127"/>
    <w:rsid w:val="00F62AA3"/>
    <w:rsid w:val="00F62F41"/>
    <w:rsid w:val="00F652E8"/>
    <w:rsid w:val="00F66E9E"/>
    <w:rsid w:val="00F674D0"/>
    <w:rsid w:val="00F6768B"/>
    <w:rsid w:val="00F67B53"/>
    <w:rsid w:val="00F70114"/>
    <w:rsid w:val="00F708F5"/>
    <w:rsid w:val="00F760A3"/>
    <w:rsid w:val="00F76266"/>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C36"/>
    <w:rsid w:val="00FA397C"/>
    <w:rsid w:val="00FA5633"/>
    <w:rsid w:val="00FA6989"/>
    <w:rsid w:val="00FA762D"/>
    <w:rsid w:val="00FA7B68"/>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4B1"/>
    <w:rsid w:val="00FD30E9"/>
    <w:rsid w:val="00FD4E90"/>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5</Pages>
  <Words>2556</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15976</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52</cp:revision>
  <cp:lastPrinted>2025-05-28T16:48:00Z</cp:lastPrinted>
  <dcterms:created xsi:type="dcterms:W3CDTF">2025-04-30T18:00:00Z</dcterms:created>
  <dcterms:modified xsi:type="dcterms:W3CDTF">2025-05-28T16:59:00Z</dcterms:modified>
</cp:coreProperties>
</file>